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A403D">
      <w:pPr>
        <w:jc w:val="right"/>
        <w:rPr>
          <w:sz w:val="22"/>
          <w:szCs w:val="22"/>
        </w:rPr>
      </w:pPr>
      <w:r>
        <w:rPr>
          <w:sz w:val="22"/>
          <w:szCs w:val="22"/>
        </w:rPr>
        <w:t>Warszawa, 17 grudnia 2025 r.</w:t>
      </w:r>
    </w:p>
    <w:p w14:paraId="600F5D51">
      <w:pPr>
        <w:rPr>
          <w:sz w:val="22"/>
          <w:szCs w:val="22"/>
        </w:rPr>
      </w:pPr>
    </w:p>
    <w:p w14:paraId="487BE1B0">
      <w:pPr>
        <w:rPr>
          <w:sz w:val="22"/>
          <w:szCs w:val="22"/>
        </w:rPr>
      </w:pPr>
    </w:p>
    <w:p w14:paraId="538E010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Informacja o wynikach konkursu na stanowisko asystenta</w:t>
      </w:r>
    </w:p>
    <w:p w14:paraId="1EEB1C7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Katedrze</w:t>
      </w:r>
      <w:r>
        <w:rPr>
          <w:rFonts w:hint="default"/>
          <w:b/>
          <w:bCs/>
          <w:sz w:val="22"/>
          <w:szCs w:val="22"/>
          <w:lang w:val="pl-PL"/>
        </w:rPr>
        <w:t xml:space="preserve"> Teorii i Filozofii </w:t>
      </w:r>
      <w:r>
        <w:rPr>
          <w:b/>
          <w:bCs/>
          <w:sz w:val="22"/>
          <w:szCs w:val="22"/>
        </w:rPr>
        <w:t xml:space="preserve"> Prawa</w:t>
      </w:r>
    </w:p>
    <w:p w14:paraId="09CAD04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 Wydziale Prawa i Administracji</w:t>
      </w:r>
    </w:p>
    <w:p w14:paraId="44A3E52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Uniwersytetu Kardynała Stefana Wyszyńskiego w Warszawie</w:t>
      </w:r>
    </w:p>
    <w:p w14:paraId="5E9A7144">
      <w:pPr>
        <w:rPr>
          <w:sz w:val="22"/>
          <w:szCs w:val="22"/>
        </w:rPr>
      </w:pPr>
    </w:p>
    <w:p w14:paraId="65F819B7">
      <w:pPr>
        <w:rPr>
          <w:sz w:val="22"/>
          <w:szCs w:val="22"/>
        </w:rPr>
      </w:pPr>
    </w:p>
    <w:p w14:paraId="79FF5D6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trybie art. 119 ust. 3 ustawy z dnia 20 lipca 2018 r. Prawo o szkolnictwie wyższym i nauce (Dz. U. z 2018 r. poz. 1668 z późn. zm.) </w:t>
      </w:r>
    </w:p>
    <w:p w14:paraId="29321FBA">
      <w:pPr>
        <w:ind w:left="5664" w:hanging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Nazwa uczelni: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Uniwersytet Kardynała Stefana Wyszyńskiego w Warszawie </w:t>
      </w:r>
    </w:p>
    <w:p w14:paraId="12918B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Wydział/Jednostka organizacyjna: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Wydział Prawa i Administracji </w:t>
      </w:r>
    </w:p>
    <w:p w14:paraId="7491EF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Konkurs na stanowisko: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asystent</w:t>
      </w:r>
    </w:p>
    <w:p w14:paraId="24428376">
      <w:pPr>
        <w:jc w:val="both"/>
        <w:rPr>
          <w:sz w:val="22"/>
          <w:szCs w:val="22"/>
        </w:rPr>
      </w:pPr>
      <w:r>
        <w:rPr>
          <w:sz w:val="22"/>
          <w:szCs w:val="22"/>
        </w:rPr>
        <w:t>Grupa pracowników: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dydaktycznych </w:t>
      </w:r>
    </w:p>
    <w:p w14:paraId="10BF34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składania dokumentów: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15.12.2025 r.</w:t>
      </w:r>
    </w:p>
    <w:p w14:paraId="1248A5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rozstrzygnięcia konkursu: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17.12.2025 r.</w:t>
      </w:r>
    </w:p>
    <w:p w14:paraId="3F59F020">
      <w:pPr>
        <w:jc w:val="both"/>
        <w:rPr>
          <w:rFonts w:hint="default"/>
          <w:sz w:val="22"/>
          <w:szCs w:val="22"/>
          <w:lang w:val="pl-PL"/>
        </w:rPr>
      </w:pPr>
      <w:r>
        <w:rPr>
          <w:sz w:val="22"/>
          <w:szCs w:val="22"/>
        </w:rPr>
        <w:t xml:space="preserve">Ilość złożonych ofert: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default"/>
          <w:sz w:val="22"/>
          <w:szCs w:val="22"/>
          <w:lang w:val="pl-PL"/>
        </w:rPr>
        <w:t>4</w:t>
      </w:r>
    </w:p>
    <w:p w14:paraId="76E6A7BF">
      <w:pPr>
        <w:jc w:val="both"/>
        <w:rPr>
          <w:sz w:val="22"/>
          <w:szCs w:val="22"/>
        </w:rPr>
      </w:pPr>
      <w:r>
        <w:rPr>
          <w:sz w:val="22"/>
          <w:szCs w:val="22"/>
        </w:rPr>
        <w:t>Wybrano kandydata/kandydatkę (ów):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default"/>
          <w:sz w:val="22"/>
          <w:szCs w:val="22"/>
          <w:lang w:val="pl-PL"/>
        </w:rPr>
        <w:tab/>
      </w:r>
      <w:r>
        <w:rPr>
          <w:sz w:val="22"/>
          <w:szCs w:val="22"/>
        </w:rPr>
        <w:t>TAK</w:t>
      </w:r>
    </w:p>
    <w:p w14:paraId="62153956">
      <w:pPr>
        <w:jc w:val="both"/>
        <w:rPr>
          <w:rFonts w:hint="default"/>
          <w:sz w:val="22"/>
          <w:szCs w:val="22"/>
          <w:lang w:val="pl-PL"/>
        </w:rPr>
      </w:pPr>
      <w:r>
        <w:rPr>
          <w:sz w:val="22"/>
          <w:szCs w:val="22"/>
        </w:rPr>
        <w:t xml:space="preserve">Komisja konkursowa rekomenduje zatrudnienie: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mgr </w:t>
      </w:r>
      <w:r>
        <w:rPr>
          <w:rFonts w:hint="default"/>
          <w:sz w:val="22"/>
          <w:szCs w:val="22"/>
          <w:lang w:val="pl-PL"/>
        </w:rPr>
        <w:t>Jacek Kołota</w:t>
      </w:r>
      <w:bookmarkStart w:id="0" w:name="_GoBack"/>
      <w:bookmarkEnd w:id="0"/>
    </w:p>
    <w:p w14:paraId="7AF9D881">
      <w:pPr>
        <w:jc w:val="both"/>
        <w:rPr>
          <w:sz w:val="22"/>
          <w:szCs w:val="22"/>
        </w:rPr>
      </w:pPr>
    </w:p>
    <w:p w14:paraId="6B3D2BDF">
      <w:pPr>
        <w:jc w:val="both"/>
        <w:rPr>
          <w:sz w:val="22"/>
          <w:szCs w:val="22"/>
        </w:rPr>
      </w:pPr>
    </w:p>
    <w:p w14:paraId="609E650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Uzasadnienie</w:t>
      </w:r>
      <w:r>
        <w:rPr>
          <w:sz w:val="22"/>
          <w:szCs w:val="22"/>
        </w:rPr>
        <w:t>:</w:t>
      </w:r>
    </w:p>
    <w:p w14:paraId="1936A50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analizy złożonej dokumentacji Komisja stwierdza, że kandydatem, który spełnia wszystkie wymagania konkursowe ogłoszone przez Dziekana Wydziału Prawa i Administracji jest Pan mgr </w:t>
      </w:r>
      <w:r>
        <w:rPr>
          <w:rFonts w:hint="default"/>
          <w:sz w:val="22"/>
          <w:szCs w:val="22"/>
          <w:lang w:val="pl-PL"/>
        </w:rPr>
        <w:t>Jacek Kołota</w:t>
      </w:r>
      <w:r>
        <w:rPr>
          <w:sz w:val="22"/>
          <w:szCs w:val="22"/>
        </w:rPr>
        <w:t xml:space="preserve">. Ponadto Kandydat ma odpowiednio zakreślone obszary badawcze, zgodne z profilem Katedry </w:t>
      </w:r>
      <w:r>
        <w:rPr>
          <w:rFonts w:hint="default"/>
          <w:sz w:val="22"/>
          <w:szCs w:val="22"/>
          <w:lang w:val="pl-PL"/>
        </w:rPr>
        <w:t xml:space="preserve">Teorii i Filozofii </w:t>
      </w:r>
      <w:r>
        <w:rPr>
          <w:sz w:val="22"/>
          <w:szCs w:val="22"/>
        </w:rPr>
        <w:t xml:space="preserve">Prawa, posiada umiejętności dydaktyczne i merytoryczne. Komisja dostrzegła również jej silną motywację do pracy naukowej i dydaktycznej, a także deklaracje w procesach organizacyjnych na rzecz Katedry, Wydziału i Uczelni. </w:t>
      </w:r>
    </w:p>
    <w:p w14:paraId="7BAC3CD4">
      <w:pPr>
        <w:jc w:val="both"/>
        <w:rPr>
          <w:rFonts w:hint="default"/>
          <w:sz w:val="22"/>
          <w:szCs w:val="22"/>
          <w:lang w:val="pl-PL"/>
        </w:rPr>
      </w:pPr>
      <w:r>
        <w:rPr>
          <w:sz w:val="22"/>
          <w:szCs w:val="22"/>
        </w:rPr>
        <w:t xml:space="preserve">W związku z powyższym Komisja wnioskuje o zatrudnienie Pana mgr-a </w:t>
      </w:r>
      <w:r>
        <w:rPr>
          <w:rFonts w:hint="default"/>
          <w:sz w:val="22"/>
          <w:szCs w:val="22"/>
          <w:lang w:val="pl-PL"/>
        </w:rPr>
        <w:t xml:space="preserve">Jacka Kołoty </w:t>
      </w:r>
      <w:r>
        <w:rPr>
          <w:sz w:val="22"/>
          <w:szCs w:val="22"/>
        </w:rPr>
        <w:t xml:space="preserve">na stanowisko asystenta dydaktycznego w Katedrze </w:t>
      </w:r>
      <w:r>
        <w:rPr>
          <w:rFonts w:hint="default"/>
          <w:sz w:val="22"/>
          <w:szCs w:val="22"/>
          <w:lang w:val="pl-PL"/>
        </w:rPr>
        <w:t xml:space="preserve">Teorii i Filozofii na </w:t>
      </w:r>
      <w:r>
        <w:rPr>
          <w:sz w:val="22"/>
          <w:szCs w:val="22"/>
        </w:rPr>
        <w:t>Wydział Prawa i Administracji</w:t>
      </w:r>
      <w:r>
        <w:rPr>
          <w:rFonts w:hint="default"/>
          <w:sz w:val="22"/>
          <w:szCs w:val="22"/>
          <w:lang w:val="pl-PL"/>
        </w:rPr>
        <w:t>.</w:t>
      </w:r>
    </w:p>
    <w:p w14:paraId="01A028F6">
      <w:pPr>
        <w:jc w:val="both"/>
        <w:rPr>
          <w:sz w:val="22"/>
          <w:szCs w:val="22"/>
        </w:rPr>
      </w:pPr>
    </w:p>
    <w:p w14:paraId="412D0933">
      <w:pPr>
        <w:jc w:val="both"/>
        <w:rPr>
          <w:sz w:val="22"/>
          <w:szCs w:val="22"/>
        </w:rPr>
      </w:pPr>
      <w:r>
        <w:rPr>
          <w:sz w:val="22"/>
          <w:szCs w:val="22"/>
        </w:rPr>
        <w:t>Decyzję w sprawie zatrudnienia podejmuje Rektor.</w:t>
      </w:r>
    </w:p>
    <w:p w14:paraId="77C6B461">
      <w:pPr>
        <w:ind w:left="5664"/>
        <w:jc w:val="both"/>
      </w:pPr>
      <w:r>
        <w:t xml:space="preserve">Przewodnicząca Komisji Konkursowej </w:t>
      </w:r>
    </w:p>
    <w:p w14:paraId="1D02D8B0">
      <w:pPr>
        <w:ind w:left="5664"/>
        <w:jc w:val="both"/>
        <w:rPr>
          <w:rFonts w:asciiTheme="minorHAnsi" w:hAnsiTheme="minorHAnsi"/>
          <w:color w:val="auto"/>
          <w:sz w:val="22"/>
        </w:rPr>
      </w:pPr>
      <w:r>
        <w:t>Prof. dr hab. Anna Tarwacka</w:t>
      </w:r>
    </w:p>
    <w:p w14:paraId="113F9DB3"/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709" w:right="1276" w:bottom="1418" w:left="1276" w:header="992" w:footer="590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Lucida Grande CE">
    <w:altName w:val="Liberation Mono"/>
    <w:panose1 w:val="00000000000000000000"/>
    <w:charset w:val="58"/>
    <w:family w:val="auto"/>
    <w:pitch w:val="default"/>
    <w:sig w:usb0="00000000" w:usb1="00000000" w:usb2="00000000" w:usb3="00000000" w:csb0="000001B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C203A">
    <w:pPr>
      <w:tabs>
        <w:tab w:val="left" w:pos="2552"/>
        <w:tab w:val="left" w:pos="4962"/>
      </w:tabs>
      <w:spacing w:line="240" w:lineRule="auto"/>
      <w:rPr>
        <w:rFonts w:asciiTheme="minorHAnsi" w:hAnsiTheme="minorHAnsi"/>
        <w:color w:val="0F296B"/>
        <w:sz w:val="14"/>
        <w:szCs w:val="14"/>
      </w:rPr>
    </w:pPr>
    <w:r>
      <w:rPr>
        <w:rFonts w:asciiTheme="minorHAnsi" w:hAnsiTheme="minorHAnsi"/>
        <w:color w:val="0F296B"/>
        <w:sz w:val="14"/>
        <w:szCs w:val="14"/>
      </w:rPr>
      <w:t>ul. Dewajtis 5, 01-815 Warszawa</w:t>
    </w:r>
    <w:r>
      <w:rPr>
        <w:rFonts w:asciiTheme="minorHAnsi" w:hAnsiTheme="minorHAnsi"/>
        <w:color w:val="0F296B"/>
        <w:sz w:val="14"/>
        <w:szCs w:val="14"/>
      </w:rPr>
      <w:tab/>
    </w:r>
    <w:r>
      <w:rPr>
        <w:rFonts w:asciiTheme="minorHAnsi" w:hAnsiTheme="minorHAnsi"/>
        <w:color w:val="0F296B"/>
        <w:sz w:val="14"/>
        <w:szCs w:val="14"/>
      </w:rPr>
      <w:t>NIP: 525-00-12-946</w:t>
    </w:r>
    <w:r>
      <w:rPr>
        <w:rFonts w:asciiTheme="minorHAnsi" w:hAnsiTheme="minorHAnsi"/>
        <w:color w:val="0F296B"/>
        <w:sz w:val="14"/>
        <w:szCs w:val="14"/>
      </w:rPr>
      <w:tab/>
    </w:r>
    <w:r>
      <w:rPr>
        <w:rFonts w:asciiTheme="minorHAnsi" w:hAnsiTheme="minorHAnsi"/>
        <w:color w:val="0F296B"/>
        <w:sz w:val="14"/>
        <w:szCs w:val="14"/>
      </w:rPr>
      <w:t xml:space="preserve">Santander Bank Polska                                                           </w:t>
    </w:r>
    <w:r>
      <w:rPr>
        <w:rFonts w:asciiTheme="minorHAnsi" w:hAnsiTheme="minorHAnsi"/>
        <w:b/>
        <w:color w:val="586FA4"/>
        <w:sz w:val="16"/>
        <w:szCs w:val="16"/>
      </w:rPr>
      <w:t>www.uksw.edu.pl</w:t>
    </w:r>
    <w:r>
      <w:rPr>
        <w:rFonts w:asciiTheme="minorHAnsi" w:hAnsiTheme="minorHAnsi"/>
        <w:b/>
        <w:color w:val="586FA4"/>
        <w:sz w:val="16"/>
        <w:szCs w:val="16"/>
      </w:rPr>
      <w:br w:type="textWrapping"/>
    </w:r>
    <w:r>
      <w:rPr>
        <w:rFonts w:asciiTheme="minorHAnsi" w:hAnsiTheme="minorHAnsi"/>
        <w:color w:val="0F296B"/>
        <w:sz w:val="14"/>
        <w:szCs w:val="14"/>
      </w:rPr>
      <w:t>tel. centrala: +48 22 561 88 52</w:t>
    </w:r>
    <w:r>
      <w:rPr>
        <w:rFonts w:asciiTheme="minorHAnsi" w:hAnsiTheme="minorHAnsi"/>
        <w:color w:val="0F296B"/>
        <w:sz w:val="14"/>
        <w:szCs w:val="14"/>
      </w:rPr>
      <w:tab/>
    </w:r>
    <w:r>
      <w:rPr>
        <w:rFonts w:asciiTheme="minorHAnsi" w:hAnsiTheme="minorHAnsi"/>
        <w:color w:val="0F296B"/>
        <w:sz w:val="14"/>
        <w:szCs w:val="14"/>
      </w:rPr>
      <w:t>REGON: 000001956</w:t>
    </w:r>
    <w:r>
      <w:rPr>
        <w:rFonts w:asciiTheme="minorHAnsi" w:hAnsiTheme="minorHAnsi"/>
        <w:color w:val="0F296B"/>
        <w:sz w:val="14"/>
        <w:szCs w:val="14"/>
      </w:rPr>
      <w:tab/>
    </w:r>
    <w:r>
      <w:rPr>
        <w:rFonts w:asciiTheme="minorHAnsi" w:hAnsiTheme="minorHAnsi"/>
        <w:color w:val="0F296B"/>
        <w:sz w:val="14"/>
        <w:szCs w:val="14"/>
      </w:rPr>
      <w:t>87 1090 2851 0000 0001 2031 4629</w:t>
    </w:r>
    <w:r>
      <w:rPr>
        <w:rFonts w:asciiTheme="minorHAnsi" w:hAnsiTheme="minorHAnsi"/>
        <w:color w:val="0F296B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DA223">
    <w:pPr>
      <w:pStyle w:val="5"/>
      <w:jc w:val="center"/>
    </w:pPr>
  </w:p>
  <w:p w14:paraId="7D61D3D4">
    <w:pPr>
      <w:tabs>
        <w:tab w:val="left" w:pos="2552"/>
        <w:tab w:val="left" w:pos="4962"/>
      </w:tabs>
      <w:spacing w:line="240" w:lineRule="auto"/>
      <w:rPr>
        <w:rFonts w:asciiTheme="minorHAnsi" w:hAnsiTheme="minorHAnsi"/>
        <w:color w:val="0F296B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9ECF7">
    <w:pPr>
      <w:pStyle w:val="6"/>
      <w:spacing w:before="80" w:line="240" w:lineRule="auto"/>
      <w:rPr>
        <w:b/>
        <w:color w:val="707173"/>
        <w:sz w:val="18"/>
        <w:szCs w:val="18"/>
      </w:rPr>
    </w:pPr>
    <w:r>
      <w:rPr>
        <w:b/>
        <w:color w:val="707173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rightMargin">
                <wp:posOffset>12700</wp:posOffset>
              </wp:positionH>
              <wp:positionV relativeFrom="margin">
                <wp:posOffset>-370840</wp:posOffset>
              </wp:positionV>
              <wp:extent cx="334010" cy="304800"/>
              <wp:effectExtent l="0" t="0" r="0" b="0"/>
              <wp:wrapNone/>
              <wp:docPr id="5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4010" cy="304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B7F295">
                          <w:pPr>
                            <w:pStyle w:val="5"/>
                            <w:ind w:left="-142"/>
                            <w:jc w:val="right"/>
                            <w:rPr>
                              <w:rFonts w:asciiTheme="minorHAnsi" w:hAnsiTheme="minorHAnsi" w:eastAsiaTheme="majorEastAsia" w:cstheme="majorBid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eastAsiaTheme="majorEastAsia" w:cstheme="majorBid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Theme="minorHAnsi" w:hAnsiTheme="minorHAnsi" w:eastAsiaTheme="majorEastAsia" w:cstheme="majorBidi"/>
                              <w:sz w:val="22"/>
                              <w:szCs w:val="22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Theme="minorHAnsi" w:hAnsiTheme="minorHAnsi" w:eastAsiaTheme="majorEastAsia" w:cstheme="majorBidi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eastAsiaTheme="majorEastAsia" w:cstheme="majorBidi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Theme="minorHAnsi" w:hAnsiTheme="minorHAnsi" w:eastAsiaTheme="majorEastAsia" w:cstheme="majorBid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rostokąt 3" o:spid="_x0000_s1026" o:spt="1" style="position:absolute;left:0pt;margin-left:0pt;margin-top:0pt;height:24pt;width:26.3pt;mso-position-horizontal-relative:page;mso-position-vertical-relative:page;z-index:251659264;v-text-anchor:middle;mso-width-relative:page;mso-height-relative:page;" filled="f" stroked="f" coordsize="21600,21600" o:allowincell="f" o:gfxdata="UEsDBAoAAAAAAIdO4kAAAAAAAAAAAAAAAAAEAAAAZHJzL1BLAwQUAAAACACHTuJAKItwo9cAAAAI&#10;AQAADwAAAGRycy9kb3ducmV2LnhtbE2PwU7DMBBE70j8g7WVuKDWTpVGJY3TAxIc4EQgdzdekijx&#10;OsRuG/6e5QTH2VnNvCmOixvFBefQe9KQbBQIpMbbnloNH+9P6z2IEA1ZM3pCDd8Y4Fje3hQmt/5K&#10;b3ipYis4hEJuNHQxTrmUoenQmbDxExJ7n352JrKcW2lnc+VwN8qtUpl0pidu6MyEjx02Q3V2Guql&#10;flmGPnuww/1z9dW+Jqqqa63vVok6gIi4xL9n+MVndCiZ6eTPZIMYNWx5SdSw3u1TEOzv0gzEiQ+J&#10;SkGWhfw/oPwBUEsDBBQAAAAIAIdO4kDnKh4UAAIAAPUDAAAOAAAAZHJzL2Uyb0RvYy54bWytU8tu&#10;2zAQvBfoPxC815IfaVPBchDEcFEgbQ2k+QCaoiwiIpdd0pbce/+sH9YlZTtuesmhF4LLJWdnZpfz&#10;m960bK/Qa7AlH49yzpSVUGm7Lfnj99W7a858ELYSLVhV8oPy/Gbx9s28c4WaQANtpZARiPVF50re&#10;hOCKLPOyUUb4EThlKVkDGhEoxG1WoegI3bTZJM/fZx1g5RCk8p5Ol0OSHxHxNYBQ11qqJcidUTYM&#10;qKhaEUiSb7TzfJHY1rWS4VtdexVYW3JSGtJKRWi/iWu2mItii8I1Wh4piNdQeKHJCG2p6BlqKYJg&#10;O9T/QBktETzUYSTBZIOQ5AipGOcvvHlohFNJC1nt3dl0//9g5df9GpmuSn7FmRWGGr4mggGefv8K&#10;bBr96Zwv6NqDW2NU6N09yCfPLNw1wm7VLSJ0jRIVsRrH+9lfD2Lg6SnbdF+gInixC5Cs6ms0EZBM&#10;YH3qyOHcEdUHJulwOp2RLZxJSk3z2XWeOpaJ4vTYoQ+fFBgWNyVHangCF/t7HyIZUZyuxFoWVrpt&#10;TyQjr0Ff6Df9UeoGqgPRRRhmhX4KbRrAn5x1NCcl9z92AhVn7WdLkj+OZ7M4WCmYXX2YUICXmc1l&#10;RlhJUCWXATkbgrswjOPOod42VGucBHh3S0atdBIRTRx4He2laUjajpMbx+0yTreef+vi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iLcKPXAAAACAEAAA8AAAAAAAAAAQAgAAAAIgAAAGRycy9kb3du&#10;cmV2LnhtbFBLAQIUABQAAAAIAIdO4kDnKh4UAAIAAPUDAAAOAAAAAAAAAAEAIAAAACYBAABkcnMv&#10;ZTJvRG9jLnhtbFBLBQYAAAAABgAGAFkBAACYBQAAAAA=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 w14:paraId="2AB7F295">
                    <w:pPr>
                      <w:pStyle w:val="5"/>
                      <w:ind w:left="-142"/>
                      <w:jc w:val="right"/>
                      <w:rPr>
                        <w:rFonts w:asciiTheme="minorHAnsi" w:hAnsiTheme="minorHAnsi" w:eastAsiaTheme="majorEastAsia" w:cstheme="majorBid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eastAsiaTheme="majorEastAsia" w:cstheme="majorBidi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Theme="minorHAnsi" w:hAnsiTheme="minorHAnsi" w:eastAsiaTheme="majorEastAsia" w:cstheme="majorBidi"/>
                        <w:sz w:val="22"/>
                        <w:szCs w:val="22"/>
                      </w:rPr>
                      <w:instrText xml:space="preserve">PAGE   \* MERGEFORMAT</w:instrText>
                    </w:r>
                    <w:r>
                      <w:rPr>
                        <w:rFonts w:asciiTheme="minorHAnsi" w:hAnsiTheme="minorHAnsi" w:eastAsiaTheme="majorEastAsia" w:cstheme="majorBidi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Theme="minorHAnsi" w:hAnsiTheme="minorHAnsi" w:eastAsiaTheme="majorEastAsia" w:cstheme="majorBidi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Theme="minorHAnsi" w:hAnsiTheme="minorHAnsi" w:eastAsiaTheme="majorEastAsia" w:cstheme="majorBid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b/>
        <w:color w:val="707173"/>
        <w:sz w:val="18"/>
        <w:szCs w:val="18"/>
      </w:rP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242B6">
    <w:pPr>
      <w:pStyle w:val="6"/>
      <w:spacing w:before="80" w:line="240" w:lineRule="auto"/>
      <w:ind w:right="-87"/>
      <w:rPr>
        <w:b/>
        <w:color w:val="707173"/>
        <w:sz w:val="18"/>
        <w:szCs w:val="18"/>
      </w:rPr>
    </w:pPr>
    <w:r>
      <w:rPr>
        <w:b/>
        <w:color w:val="707173"/>
        <w:sz w:val="18"/>
        <w:szCs w:val="18"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43800" cy="13030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03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063289">
    <w:pPr>
      <w:pStyle w:val="6"/>
      <w:spacing w:before="80" w:line="240" w:lineRule="auto"/>
      <w:ind w:right="-87"/>
      <w:rPr>
        <w:b/>
        <w:color w:val="707173"/>
        <w:sz w:val="18"/>
        <w:szCs w:val="18"/>
      </w:rPr>
    </w:pPr>
  </w:p>
  <w:p w14:paraId="1DCD7342">
    <w:pPr>
      <w:pStyle w:val="6"/>
      <w:tabs>
        <w:tab w:val="left" w:pos="5625"/>
        <w:tab w:val="clear" w:pos="4536"/>
        <w:tab w:val="clear" w:pos="9072"/>
      </w:tabs>
      <w:spacing w:before="80" w:line="240" w:lineRule="auto"/>
      <w:ind w:right="-87"/>
      <w:rPr>
        <w:b/>
        <w:color w:val="707173"/>
        <w:sz w:val="18"/>
        <w:szCs w:val="18"/>
      </w:rPr>
    </w:pPr>
    <w:r>
      <w:rPr>
        <w:b/>
        <w:color w:val="707173"/>
        <w:sz w:val="18"/>
        <w:szCs w:val="18"/>
      </w:rPr>
      <w:tab/>
    </w:r>
  </w:p>
  <w:p w14:paraId="6DCB7B5F">
    <w:pPr>
      <w:pStyle w:val="6"/>
      <w:spacing w:before="80" w:line="240" w:lineRule="auto"/>
      <w:rPr>
        <w:b/>
        <w:color w:val="707173"/>
        <w:sz w:val="18"/>
        <w:szCs w:val="18"/>
      </w:rPr>
    </w:pPr>
  </w:p>
  <w:p w14:paraId="3248E7E5">
    <w:pPr>
      <w:pStyle w:val="6"/>
      <w:spacing w:before="80" w:line="240" w:lineRule="auto"/>
      <w:rPr>
        <w:b/>
        <w:color w:val="707173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D1"/>
    <w:rsid w:val="0000315C"/>
    <w:rsid w:val="00007AEC"/>
    <w:rsid w:val="000371F0"/>
    <w:rsid w:val="00045664"/>
    <w:rsid w:val="00073C64"/>
    <w:rsid w:val="0008105C"/>
    <w:rsid w:val="00090C9A"/>
    <w:rsid w:val="00093F88"/>
    <w:rsid w:val="000A627A"/>
    <w:rsid w:val="000B0363"/>
    <w:rsid w:val="000B55DD"/>
    <w:rsid w:val="000D121E"/>
    <w:rsid w:val="000D2170"/>
    <w:rsid w:val="000D7921"/>
    <w:rsid w:val="000E07E4"/>
    <w:rsid w:val="000F7864"/>
    <w:rsid w:val="00114496"/>
    <w:rsid w:val="00117E3F"/>
    <w:rsid w:val="00126E51"/>
    <w:rsid w:val="0014076D"/>
    <w:rsid w:val="001466ED"/>
    <w:rsid w:val="00155744"/>
    <w:rsid w:val="001635DA"/>
    <w:rsid w:val="00165190"/>
    <w:rsid w:val="00187676"/>
    <w:rsid w:val="001958E7"/>
    <w:rsid w:val="001B145B"/>
    <w:rsid w:val="001C34EF"/>
    <w:rsid w:val="001D47CD"/>
    <w:rsid w:val="001E701F"/>
    <w:rsid w:val="001F4E0A"/>
    <w:rsid w:val="00201969"/>
    <w:rsid w:val="002044EE"/>
    <w:rsid w:val="0021661E"/>
    <w:rsid w:val="00216BEF"/>
    <w:rsid w:val="0022282C"/>
    <w:rsid w:val="002337B1"/>
    <w:rsid w:val="00251DD8"/>
    <w:rsid w:val="0026084F"/>
    <w:rsid w:val="0026143A"/>
    <w:rsid w:val="0026419B"/>
    <w:rsid w:val="00270ED2"/>
    <w:rsid w:val="00272637"/>
    <w:rsid w:val="00275F87"/>
    <w:rsid w:val="002775FC"/>
    <w:rsid w:val="0029799C"/>
    <w:rsid w:val="002B02A3"/>
    <w:rsid w:val="002B3BD4"/>
    <w:rsid w:val="002C4F88"/>
    <w:rsid w:val="002C7FA7"/>
    <w:rsid w:val="002D4E13"/>
    <w:rsid w:val="002F024E"/>
    <w:rsid w:val="002F026A"/>
    <w:rsid w:val="00310207"/>
    <w:rsid w:val="00315DA3"/>
    <w:rsid w:val="00321BAF"/>
    <w:rsid w:val="003225ED"/>
    <w:rsid w:val="00326E12"/>
    <w:rsid w:val="003512D1"/>
    <w:rsid w:val="00377856"/>
    <w:rsid w:val="003B62BD"/>
    <w:rsid w:val="003C3E00"/>
    <w:rsid w:val="003D626C"/>
    <w:rsid w:val="003F1A82"/>
    <w:rsid w:val="003F55CA"/>
    <w:rsid w:val="004021AA"/>
    <w:rsid w:val="00427DC2"/>
    <w:rsid w:val="00444FB5"/>
    <w:rsid w:val="00465137"/>
    <w:rsid w:val="004665B2"/>
    <w:rsid w:val="00467752"/>
    <w:rsid w:val="00470044"/>
    <w:rsid w:val="004716FE"/>
    <w:rsid w:val="004810E2"/>
    <w:rsid w:val="00484684"/>
    <w:rsid w:val="004940C0"/>
    <w:rsid w:val="004C4BB8"/>
    <w:rsid w:val="004E2DA0"/>
    <w:rsid w:val="004F358F"/>
    <w:rsid w:val="0050101B"/>
    <w:rsid w:val="00505BA6"/>
    <w:rsid w:val="00505C61"/>
    <w:rsid w:val="00511CAB"/>
    <w:rsid w:val="00515967"/>
    <w:rsid w:val="005173FD"/>
    <w:rsid w:val="005210EC"/>
    <w:rsid w:val="00546318"/>
    <w:rsid w:val="00550EFA"/>
    <w:rsid w:val="00563FA1"/>
    <w:rsid w:val="0056539E"/>
    <w:rsid w:val="00574147"/>
    <w:rsid w:val="005828F8"/>
    <w:rsid w:val="00594561"/>
    <w:rsid w:val="005B0AD0"/>
    <w:rsid w:val="005B16F1"/>
    <w:rsid w:val="005B261F"/>
    <w:rsid w:val="005D5191"/>
    <w:rsid w:val="005E3CE9"/>
    <w:rsid w:val="005F4726"/>
    <w:rsid w:val="005F7B1E"/>
    <w:rsid w:val="006115B1"/>
    <w:rsid w:val="006162D5"/>
    <w:rsid w:val="006240AE"/>
    <w:rsid w:val="006328E8"/>
    <w:rsid w:val="006363B3"/>
    <w:rsid w:val="00644AEE"/>
    <w:rsid w:val="006458A8"/>
    <w:rsid w:val="0065132A"/>
    <w:rsid w:val="00664167"/>
    <w:rsid w:val="006666C4"/>
    <w:rsid w:val="00667987"/>
    <w:rsid w:val="0068172F"/>
    <w:rsid w:val="006A2F85"/>
    <w:rsid w:val="006E1431"/>
    <w:rsid w:val="006E524D"/>
    <w:rsid w:val="007108E7"/>
    <w:rsid w:val="0072474E"/>
    <w:rsid w:val="007253DD"/>
    <w:rsid w:val="00732FA9"/>
    <w:rsid w:val="00747EAB"/>
    <w:rsid w:val="0075070B"/>
    <w:rsid w:val="0076629E"/>
    <w:rsid w:val="0077281E"/>
    <w:rsid w:val="00774990"/>
    <w:rsid w:val="00780ACE"/>
    <w:rsid w:val="00784195"/>
    <w:rsid w:val="007B1419"/>
    <w:rsid w:val="007B1CAD"/>
    <w:rsid w:val="007C0975"/>
    <w:rsid w:val="007C1EA3"/>
    <w:rsid w:val="007D07C8"/>
    <w:rsid w:val="007D17C0"/>
    <w:rsid w:val="007D5A89"/>
    <w:rsid w:val="007E1162"/>
    <w:rsid w:val="007E65DF"/>
    <w:rsid w:val="007F6017"/>
    <w:rsid w:val="00801D01"/>
    <w:rsid w:val="0080211A"/>
    <w:rsid w:val="00802B99"/>
    <w:rsid w:val="00806760"/>
    <w:rsid w:val="00813289"/>
    <w:rsid w:val="008279D1"/>
    <w:rsid w:val="008319D4"/>
    <w:rsid w:val="00834C1C"/>
    <w:rsid w:val="00852566"/>
    <w:rsid w:val="00852C78"/>
    <w:rsid w:val="008651A4"/>
    <w:rsid w:val="00865629"/>
    <w:rsid w:val="00865998"/>
    <w:rsid w:val="00873F38"/>
    <w:rsid w:val="0089687B"/>
    <w:rsid w:val="008C0569"/>
    <w:rsid w:val="008C4B2F"/>
    <w:rsid w:val="008D3512"/>
    <w:rsid w:val="008E125B"/>
    <w:rsid w:val="009038E1"/>
    <w:rsid w:val="009067E9"/>
    <w:rsid w:val="009315AF"/>
    <w:rsid w:val="00933400"/>
    <w:rsid w:val="00933D40"/>
    <w:rsid w:val="00940340"/>
    <w:rsid w:val="0094034A"/>
    <w:rsid w:val="009419ED"/>
    <w:rsid w:val="009438B8"/>
    <w:rsid w:val="00995FE9"/>
    <w:rsid w:val="009B15C4"/>
    <w:rsid w:val="009B68FE"/>
    <w:rsid w:val="009D57F1"/>
    <w:rsid w:val="009E0001"/>
    <w:rsid w:val="00A018CE"/>
    <w:rsid w:val="00A01A14"/>
    <w:rsid w:val="00A35AF3"/>
    <w:rsid w:val="00A367BB"/>
    <w:rsid w:val="00A50975"/>
    <w:rsid w:val="00A545F7"/>
    <w:rsid w:val="00A57F64"/>
    <w:rsid w:val="00A60FCE"/>
    <w:rsid w:val="00A64968"/>
    <w:rsid w:val="00A773B9"/>
    <w:rsid w:val="00A850AA"/>
    <w:rsid w:val="00A876E9"/>
    <w:rsid w:val="00A92017"/>
    <w:rsid w:val="00AB6B6D"/>
    <w:rsid w:val="00AD057C"/>
    <w:rsid w:val="00AF2D04"/>
    <w:rsid w:val="00B05924"/>
    <w:rsid w:val="00B2218E"/>
    <w:rsid w:val="00B22691"/>
    <w:rsid w:val="00B22910"/>
    <w:rsid w:val="00B46723"/>
    <w:rsid w:val="00B87A82"/>
    <w:rsid w:val="00B925D4"/>
    <w:rsid w:val="00B9397E"/>
    <w:rsid w:val="00BA057C"/>
    <w:rsid w:val="00BA0EB7"/>
    <w:rsid w:val="00BA0EFD"/>
    <w:rsid w:val="00BA411D"/>
    <w:rsid w:val="00BC157A"/>
    <w:rsid w:val="00BE2796"/>
    <w:rsid w:val="00BF7071"/>
    <w:rsid w:val="00C0323B"/>
    <w:rsid w:val="00C147F2"/>
    <w:rsid w:val="00C26FF8"/>
    <w:rsid w:val="00C52D07"/>
    <w:rsid w:val="00C54B2C"/>
    <w:rsid w:val="00C57D76"/>
    <w:rsid w:val="00C660B8"/>
    <w:rsid w:val="00C7273F"/>
    <w:rsid w:val="00C77EFC"/>
    <w:rsid w:val="00C8082B"/>
    <w:rsid w:val="00C86712"/>
    <w:rsid w:val="00C932F1"/>
    <w:rsid w:val="00C94ECD"/>
    <w:rsid w:val="00CA490B"/>
    <w:rsid w:val="00CB06D0"/>
    <w:rsid w:val="00CD6CFF"/>
    <w:rsid w:val="00CE098B"/>
    <w:rsid w:val="00CE6355"/>
    <w:rsid w:val="00CF25A7"/>
    <w:rsid w:val="00D05D57"/>
    <w:rsid w:val="00D10066"/>
    <w:rsid w:val="00D33F7D"/>
    <w:rsid w:val="00D37E13"/>
    <w:rsid w:val="00D65113"/>
    <w:rsid w:val="00D66360"/>
    <w:rsid w:val="00D7079A"/>
    <w:rsid w:val="00D746B0"/>
    <w:rsid w:val="00D7544D"/>
    <w:rsid w:val="00D76CCA"/>
    <w:rsid w:val="00D81682"/>
    <w:rsid w:val="00D95676"/>
    <w:rsid w:val="00D97847"/>
    <w:rsid w:val="00DB5AA1"/>
    <w:rsid w:val="00DC114A"/>
    <w:rsid w:val="00DE17BB"/>
    <w:rsid w:val="00E003EE"/>
    <w:rsid w:val="00E11C06"/>
    <w:rsid w:val="00E32833"/>
    <w:rsid w:val="00E370B5"/>
    <w:rsid w:val="00E46560"/>
    <w:rsid w:val="00E505A5"/>
    <w:rsid w:val="00E7122E"/>
    <w:rsid w:val="00E76AA3"/>
    <w:rsid w:val="00E82CB6"/>
    <w:rsid w:val="00E82F04"/>
    <w:rsid w:val="00E86BD6"/>
    <w:rsid w:val="00E940C0"/>
    <w:rsid w:val="00EC1921"/>
    <w:rsid w:val="00EC1B1D"/>
    <w:rsid w:val="00ED0763"/>
    <w:rsid w:val="00ED3256"/>
    <w:rsid w:val="00EE3C29"/>
    <w:rsid w:val="00EE5A51"/>
    <w:rsid w:val="00EF1024"/>
    <w:rsid w:val="00F0393A"/>
    <w:rsid w:val="00F06FCF"/>
    <w:rsid w:val="00F126D2"/>
    <w:rsid w:val="00F1425C"/>
    <w:rsid w:val="00F21DDC"/>
    <w:rsid w:val="00F25996"/>
    <w:rsid w:val="00F26883"/>
    <w:rsid w:val="00F52848"/>
    <w:rsid w:val="00F52BA0"/>
    <w:rsid w:val="00F54F02"/>
    <w:rsid w:val="00F56822"/>
    <w:rsid w:val="00F64537"/>
    <w:rsid w:val="00F667DC"/>
    <w:rsid w:val="00F7191E"/>
    <w:rsid w:val="00F7201A"/>
    <w:rsid w:val="00F76372"/>
    <w:rsid w:val="00F7679C"/>
    <w:rsid w:val="00F777BA"/>
    <w:rsid w:val="00F817D0"/>
    <w:rsid w:val="00F8202C"/>
    <w:rsid w:val="00F90EC1"/>
    <w:rsid w:val="00FA3BF8"/>
    <w:rsid w:val="00FA6978"/>
    <w:rsid w:val="00FC250D"/>
    <w:rsid w:val="00FC37F6"/>
    <w:rsid w:val="00FC6450"/>
    <w:rsid w:val="00FC65D1"/>
    <w:rsid w:val="00FD6AAB"/>
    <w:rsid w:val="00FD71FC"/>
    <w:rsid w:val="00FF1745"/>
    <w:rsid w:val="025766B7"/>
    <w:rsid w:val="0B4F5C9B"/>
    <w:rsid w:val="0B6A0996"/>
    <w:rsid w:val="0DE37EDC"/>
    <w:rsid w:val="19567F97"/>
    <w:rsid w:val="25F061F2"/>
    <w:rsid w:val="2CB97AED"/>
    <w:rsid w:val="2F6E294B"/>
    <w:rsid w:val="37673AF1"/>
    <w:rsid w:val="3C4A333E"/>
    <w:rsid w:val="466568C6"/>
    <w:rsid w:val="4FEF4E5D"/>
    <w:rsid w:val="7BA2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</w:pPr>
    <w:rPr>
      <w:rFonts w:ascii="Calibri" w:hAnsi="Calibri" w:eastAsia="Times New Roman" w:cs="Times New Roman"/>
      <w:color w:val="191919"/>
      <w:sz w:val="24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Lucida Grande CE" w:hAnsi="Lucida Grande CE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536"/>
        <w:tab w:val="right" w:pos="9072"/>
      </w:tabs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MS Mincho"/>
      <w:color w:val="auto"/>
      <w:sz w:val="20"/>
      <w:lang w:eastAsia="en-US"/>
    </w:rPr>
  </w:style>
  <w:style w:type="paragraph" w:customStyle="1" w:styleId="8">
    <w:name w:val="styl_tytul_rozdzial"/>
    <w:basedOn w:val="1"/>
    <w:next w:val="1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b/>
      <w:color w:val="E60007"/>
      <w:sz w:val="36"/>
      <w:szCs w:val="36"/>
      <w:lang w:val="en-US"/>
    </w:rPr>
  </w:style>
  <w:style w:type="paragraph" w:customStyle="1" w:styleId="9">
    <w:name w:val="Normalny1"/>
    <w:basedOn w:val="1"/>
    <w:qFormat/>
    <w:uiPriority w:val="0"/>
    <w:pPr>
      <w:spacing w:before="100" w:beforeAutospacing="1" w:after="100" w:afterAutospacing="1"/>
    </w:pPr>
  </w:style>
  <w:style w:type="character" w:customStyle="1" w:styleId="10">
    <w:name w:val="normal__char"/>
    <w:basedOn w:val="2"/>
    <w:qFormat/>
    <w:uiPriority w:val="0"/>
  </w:style>
  <w:style w:type="character" w:customStyle="1" w:styleId="11">
    <w:name w:val="Nagłówek Znak"/>
    <w:link w:val="6"/>
    <w:qFormat/>
    <w:uiPriority w:val="99"/>
    <w:rPr>
      <w:rFonts w:ascii="Arial" w:hAnsi="Arial" w:eastAsia="Times New Roman" w:cs="Times New Roman"/>
      <w:color w:val="191919"/>
      <w:sz w:val="20"/>
      <w:lang w:val="pl-PL"/>
    </w:rPr>
  </w:style>
  <w:style w:type="character" w:customStyle="1" w:styleId="12">
    <w:name w:val="Stopka Znak"/>
    <w:link w:val="5"/>
    <w:qFormat/>
    <w:uiPriority w:val="99"/>
    <w:rPr>
      <w:rFonts w:ascii="Arial" w:hAnsi="Arial" w:eastAsia="Times New Roman" w:cs="Times New Roman"/>
      <w:color w:val="191919"/>
      <w:sz w:val="20"/>
      <w:lang w:val="pl-PL"/>
    </w:rPr>
  </w:style>
  <w:style w:type="character" w:customStyle="1" w:styleId="13">
    <w:name w:val="Tekst dymka Znak"/>
    <w:link w:val="4"/>
    <w:semiHidden/>
    <w:qFormat/>
    <w:uiPriority w:val="99"/>
    <w:rPr>
      <w:rFonts w:ascii="Lucida Grande CE" w:hAnsi="Lucida Grande CE" w:eastAsia="Times New Roman" w:cs="Lucida Grande CE"/>
      <w:color w:val="191919"/>
      <w:sz w:val="18"/>
      <w:szCs w:val="18"/>
      <w:lang w:val="pl-PL"/>
    </w:rPr>
  </w:style>
  <w:style w:type="character" w:styleId="14">
    <w:name w:val="Placeholder Text"/>
    <w:semiHidden/>
    <w:qFormat/>
    <w:uiPriority w:val="99"/>
    <w:rPr>
      <w:color w:val="808080"/>
    </w:rPr>
  </w:style>
  <w:style w:type="paragraph" w:customStyle="1" w:styleId="15">
    <w:name w:val="UKSW tekst dokumentu"/>
    <w:basedOn w:val="1"/>
    <w:qFormat/>
    <w:uiPriority w:val="0"/>
    <w:pPr>
      <w:jc w:val="both"/>
    </w:pPr>
    <w:rPr>
      <w:color w:val="000000" w:themeColor="text1"/>
      <w:szCs w:val="24"/>
      <w14:textFill>
        <w14:solidFill>
          <w14:schemeClr w14:val="tx1"/>
        </w14:solidFill>
      </w14:textFill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gendek\Desktop\formatka%20UKSW%20WPiA%20pl%20Dzieka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DF9EDE-29ED-426D-93DC-CF06A0C967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formatka UKSW WPiA pl Dziekan.dotx</Template>
  <Pages>1</Pages>
  <Words>261</Words>
  <Characters>1571</Characters>
  <Lines>13</Lines>
  <Paragraphs>3</Paragraphs>
  <TotalTime>33</TotalTime>
  <ScaleCrop>false</ScaleCrop>
  <LinksUpToDate>false</LinksUpToDate>
  <CharactersWithSpaces>1829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2025-12-18T10:01:00Z</dcterms:created>
  <dc:creator>Jolanta Gendek</dc:creator>
  <cp:lastModifiedBy>Aleksandra Deptuła</cp:lastModifiedBy>
  <cp:lastPrinted>2021-10-04T09:18:00Z</cp:lastPrinted>
  <dcterms:modified xsi:type="dcterms:W3CDTF">2025-12-18T11:52:03Z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4CFC06C91BAD46AC858C0DB65F5E7769_13</vt:lpwstr>
  </property>
</Properties>
</file>