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6FDD" w14:textId="208C5B48" w:rsidR="00292F8A" w:rsidRDefault="001B631D">
      <w:r>
        <w:t>Aby wydrukować Protokół z informacją kto go drukuje trzeba zaznaczyć odpowiednie pole poniżej</w:t>
      </w:r>
    </w:p>
    <w:p w14:paraId="4396A369" w14:textId="2BEA7B0B" w:rsidR="001B631D" w:rsidRDefault="001B631D">
      <w:r>
        <w:rPr>
          <w:noProof/>
        </w:rPr>
        <w:drawing>
          <wp:inline distT="0" distB="0" distL="0" distR="0" wp14:anchorId="7BDB72C0" wp14:editId="41D9953B">
            <wp:extent cx="5753100" cy="447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1F79" w14:textId="27F52ED7" w:rsidR="001B631D" w:rsidRDefault="001B631D"/>
    <w:p w14:paraId="0412C52D" w14:textId="0B35671D" w:rsidR="001B631D" w:rsidRDefault="001B631D">
      <w:r>
        <w:t>Dzięki temu w protokole dostajemy następujący widok:</w:t>
      </w:r>
    </w:p>
    <w:p w14:paraId="1AC17092" w14:textId="17E86F70" w:rsidR="001B631D" w:rsidRDefault="00AE18B9">
      <w:r>
        <w:rPr>
          <w:noProof/>
        </w:rPr>
        <w:drawing>
          <wp:inline distT="0" distB="0" distL="0" distR="0" wp14:anchorId="4B07DF6C" wp14:editId="0EA4E510">
            <wp:extent cx="5760720" cy="13296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A970C" w14:textId="77777777" w:rsidR="00AE18B9" w:rsidRDefault="00AE18B9"/>
    <w:p w14:paraId="24B783C5" w14:textId="77777777" w:rsidR="00AE18B9" w:rsidRDefault="00AE18B9"/>
    <w:p w14:paraId="4FE66B46" w14:textId="77777777" w:rsidR="00AE18B9" w:rsidRDefault="00AE18B9"/>
    <w:p w14:paraId="165F3283" w14:textId="77777777" w:rsidR="00AE18B9" w:rsidRDefault="00AE18B9"/>
    <w:p w14:paraId="67B8B07E" w14:textId="77777777" w:rsidR="00AE18B9" w:rsidRDefault="00AE18B9"/>
    <w:p w14:paraId="4B0B1666" w14:textId="77777777" w:rsidR="00AE18B9" w:rsidRDefault="00AE18B9"/>
    <w:p w14:paraId="24E77411" w14:textId="77777777" w:rsidR="00AE18B9" w:rsidRDefault="00AE18B9"/>
    <w:p w14:paraId="6A835999" w14:textId="036716EF" w:rsidR="001B631D" w:rsidRDefault="001B631D">
      <w:r>
        <w:lastRenderedPageBreak/>
        <w:t>Przy kombinacji poniższej odhaczając miejsce na podpis uzyskujemy następujący efekt:</w:t>
      </w:r>
    </w:p>
    <w:p w14:paraId="1F21187F" w14:textId="18009929" w:rsidR="001B631D" w:rsidRDefault="001B631D">
      <w:r>
        <w:rPr>
          <w:noProof/>
        </w:rPr>
        <w:drawing>
          <wp:inline distT="0" distB="0" distL="0" distR="0" wp14:anchorId="7F54272D" wp14:editId="70E52AE2">
            <wp:extent cx="5753100" cy="453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75AF" w14:textId="79CC3436" w:rsidR="001B631D" w:rsidRDefault="001B631D"/>
    <w:p w14:paraId="29FBFC92" w14:textId="3D545FE5" w:rsidR="001B631D" w:rsidRDefault="001B631D">
      <w:r>
        <w:t>Uzyskujemy następujący efekt:</w:t>
      </w:r>
    </w:p>
    <w:p w14:paraId="68EF97D9" w14:textId="74FC434C" w:rsidR="001B631D" w:rsidRDefault="001B631D">
      <w:r>
        <w:rPr>
          <w:noProof/>
        </w:rPr>
        <w:drawing>
          <wp:inline distT="0" distB="0" distL="0" distR="0" wp14:anchorId="0CAEA1F0" wp14:editId="74D98434">
            <wp:extent cx="5760720" cy="10718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5189" w14:textId="5E5C6E37" w:rsidR="001B631D" w:rsidRDefault="001B631D"/>
    <w:p w14:paraId="1AFD1D1C" w14:textId="26B97130" w:rsidR="00AE18B9" w:rsidRDefault="00AE18B9">
      <w:r>
        <w:t>Protokół oczywiście również można wydrukować bez tych dwóch elementów</w:t>
      </w:r>
    </w:p>
    <w:sectPr w:rsidR="00AE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1D"/>
    <w:rsid w:val="001B631D"/>
    <w:rsid w:val="00292F8A"/>
    <w:rsid w:val="00AE18B9"/>
    <w:rsid w:val="00E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4E81"/>
  <w15:chartTrackingRefBased/>
  <w15:docId w15:val="{7186EB90-AEF1-4957-A75F-09B5C76A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Małgorzata Dorozińska</cp:lastModifiedBy>
  <cp:revision>2</cp:revision>
  <dcterms:created xsi:type="dcterms:W3CDTF">2021-09-30T09:57:00Z</dcterms:created>
  <dcterms:modified xsi:type="dcterms:W3CDTF">2021-09-30T09:57:00Z</dcterms:modified>
</cp:coreProperties>
</file>