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659B7" w14:textId="77777777" w:rsidR="00920DA6" w:rsidRPr="0072482F" w:rsidRDefault="00920DA6" w:rsidP="00920DA6">
      <w:pPr>
        <w:spacing w:before="100" w:beforeAutospacing="1" w:after="100" w:afterAutospacing="1" w:line="360" w:lineRule="auto"/>
        <w:jc w:val="center"/>
        <w:rPr>
          <w:rFonts w:ascii="Harlow Solid Italic" w:hAnsi="Harlow Solid Italic"/>
          <w:b/>
          <w:bCs/>
          <w:i/>
          <w:iCs/>
          <w:color w:val="008000"/>
          <w:sz w:val="40"/>
          <w:szCs w:val="40"/>
        </w:rPr>
      </w:pPr>
      <w:r w:rsidRPr="0072482F">
        <w:rPr>
          <w:rFonts w:ascii="Harlow Solid Italic" w:hAnsi="Harlow Solid Italic"/>
          <w:b/>
          <w:bCs/>
          <w:i/>
          <w:iCs/>
          <w:color w:val="008000"/>
          <w:sz w:val="40"/>
          <w:szCs w:val="40"/>
        </w:rPr>
        <w:t xml:space="preserve">Studia niestacjonarne </w:t>
      </w:r>
    </w:p>
    <w:p w14:paraId="01BAA37B" w14:textId="68EB10F0" w:rsidR="00920DA6" w:rsidRPr="0072482F" w:rsidRDefault="00920DA6" w:rsidP="00920DA6">
      <w:pPr>
        <w:tabs>
          <w:tab w:val="left" w:pos="6840"/>
        </w:tabs>
        <w:spacing w:before="100" w:beforeAutospacing="1" w:after="100" w:afterAutospacing="1" w:line="360" w:lineRule="auto"/>
        <w:jc w:val="center"/>
        <w:rPr>
          <w:rFonts w:ascii="Harlow Solid Italic" w:hAnsi="Harlow Solid Italic"/>
          <w:b/>
          <w:bCs/>
          <w:i/>
          <w:iCs/>
          <w:color w:val="008000"/>
          <w:sz w:val="40"/>
          <w:szCs w:val="40"/>
        </w:rPr>
      </w:pPr>
      <w:r>
        <w:rPr>
          <w:rFonts w:ascii="Harlow Solid Italic" w:hAnsi="Harlow Solid Italic"/>
          <w:b/>
          <w:bCs/>
          <w:i/>
          <w:iCs/>
          <w:color w:val="008000"/>
          <w:sz w:val="40"/>
          <w:szCs w:val="40"/>
        </w:rPr>
        <w:t>Rok akademicki 2021/2022</w:t>
      </w:r>
    </w:p>
    <w:tbl>
      <w:tblPr>
        <w:tblW w:w="5935" w:type="dxa"/>
        <w:tblInd w:w="1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993"/>
        <w:gridCol w:w="992"/>
        <w:gridCol w:w="992"/>
        <w:gridCol w:w="992"/>
        <w:gridCol w:w="1116"/>
      </w:tblGrid>
      <w:tr w:rsidR="00920DA6" w:rsidRPr="0071787D" w14:paraId="727A9FA5" w14:textId="77777777" w:rsidTr="00FE0AE8"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01E605A" w14:textId="77777777" w:rsidR="00920DA6" w:rsidRPr="0071787D" w:rsidRDefault="00920DA6" w:rsidP="00FE0AE8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iCs/>
                <w:color w:val="008000"/>
              </w:rPr>
            </w:pPr>
            <w:r w:rsidRPr="0071787D">
              <w:rPr>
                <w:b/>
                <w:bCs/>
                <w:iCs/>
                <w:color w:val="008000"/>
              </w:rPr>
              <w:t>ROK</w:t>
            </w:r>
          </w:p>
        </w:tc>
        <w:tc>
          <w:tcPr>
            <w:tcW w:w="5085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8633F27" w14:textId="77777777" w:rsidR="00920DA6" w:rsidRPr="0071787D" w:rsidRDefault="00920DA6" w:rsidP="00FE0AE8">
            <w:pPr>
              <w:tabs>
                <w:tab w:val="left" w:pos="-1908"/>
              </w:tabs>
              <w:spacing w:before="100" w:beforeAutospacing="1" w:after="100" w:afterAutospacing="1" w:line="360" w:lineRule="auto"/>
              <w:jc w:val="center"/>
              <w:rPr>
                <w:b/>
                <w:bCs/>
                <w:i/>
                <w:iCs/>
                <w:color w:val="008000"/>
                <w:sz w:val="28"/>
                <w:szCs w:val="28"/>
              </w:rPr>
            </w:pPr>
            <w:r w:rsidRPr="0071787D">
              <w:rPr>
                <w:b/>
                <w:bCs/>
                <w:i/>
                <w:iCs/>
                <w:color w:val="008000"/>
                <w:sz w:val="28"/>
                <w:szCs w:val="28"/>
              </w:rPr>
              <w:t>Semestr I</w:t>
            </w:r>
          </w:p>
        </w:tc>
      </w:tr>
      <w:tr w:rsidR="00920DA6" w:rsidRPr="0071787D" w14:paraId="07ABEFA8" w14:textId="77777777" w:rsidTr="00FE0AE8">
        <w:trPr>
          <w:cantSplit/>
          <w:trHeight w:val="433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654B6D08" w14:textId="77777777" w:rsidR="00920DA6" w:rsidRPr="0071787D" w:rsidRDefault="00920DA6" w:rsidP="00FE0AE8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iCs/>
                <w:color w:val="008000"/>
                <w:sz w:val="22"/>
                <w:szCs w:val="22"/>
              </w:rPr>
            </w:pPr>
            <w:r w:rsidRPr="0071787D">
              <w:rPr>
                <w:b/>
                <w:bCs/>
                <w:iCs/>
                <w:color w:val="008000"/>
                <w:sz w:val="22"/>
                <w:szCs w:val="22"/>
              </w:rPr>
              <w:t>I-II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</w:tcPr>
          <w:p w14:paraId="19A2C1EC" w14:textId="77777777" w:rsidR="00920DA6" w:rsidRPr="0071787D" w:rsidRDefault="00920DA6" w:rsidP="00920DA6">
            <w:pPr>
              <w:spacing w:before="100" w:beforeAutospacing="1" w:after="100" w:afterAutospacing="1" w:line="360" w:lineRule="auto"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13/14 X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14:paraId="13F6316F" w14:textId="77777777" w:rsidR="00920DA6" w:rsidRPr="0071787D" w:rsidRDefault="00920DA6" w:rsidP="00920DA6">
            <w:pPr>
              <w:spacing w:before="100" w:beforeAutospacing="1" w:after="100" w:afterAutospacing="1" w:line="360" w:lineRule="auto"/>
              <w:ind w:left="-107" w:right="-109"/>
              <w:jc w:val="center"/>
              <w:rPr>
                <w:bCs/>
                <w:iCs/>
                <w:sz w:val="22"/>
                <w:szCs w:val="22"/>
              </w:rPr>
            </w:pPr>
            <w:bookmarkStart w:id="0" w:name="_Hlk81548722"/>
            <w:r>
              <w:rPr>
                <w:bCs/>
                <w:iCs/>
                <w:sz w:val="22"/>
                <w:szCs w:val="22"/>
              </w:rPr>
              <w:t>3/4 XI</w:t>
            </w:r>
            <w:bookmarkEnd w:id="0"/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14:paraId="66D339BA" w14:textId="77777777" w:rsidR="00920DA6" w:rsidRPr="0071787D" w:rsidRDefault="00920DA6" w:rsidP="00FE0AE8">
            <w:pPr>
              <w:spacing w:before="100" w:beforeAutospacing="1" w:after="100" w:afterAutospacing="1" w:line="360" w:lineRule="auto"/>
              <w:ind w:left="-108" w:right="-137"/>
              <w:jc w:val="center"/>
              <w:rPr>
                <w:bCs/>
                <w:iCs/>
                <w:sz w:val="22"/>
                <w:szCs w:val="22"/>
              </w:rPr>
            </w:pPr>
            <w:bookmarkStart w:id="1" w:name="_Hlk81548747"/>
            <w:r>
              <w:rPr>
                <w:bCs/>
                <w:iCs/>
                <w:sz w:val="22"/>
                <w:szCs w:val="22"/>
              </w:rPr>
              <w:t>24/25 XI</w:t>
            </w:r>
            <w:bookmarkEnd w:id="1"/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05A7C92" w14:textId="77777777" w:rsidR="00920DA6" w:rsidRPr="0071787D" w:rsidRDefault="00920DA6" w:rsidP="00FE0AE8">
            <w:pPr>
              <w:spacing w:before="100" w:beforeAutospacing="1" w:after="100" w:afterAutospacing="1" w:line="360" w:lineRule="auto"/>
              <w:ind w:left="-108" w:right="-89"/>
              <w:jc w:val="center"/>
              <w:rPr>
                <w:bCs/>
                <w:iCs/>
                <w:sz w:val="22"/>
                <w:szCs w:val="22"/>
              </w:rPr>
            </w:pPr>
            <w:bookmarkStart w:id="2" w:name="_Hlk81548797"/>
            <w:r>
              <w:rPr>
                <w:bCs/>
                <w:iCs/>
                <w:sz w:val="22"/>
                <w:szCs w:val="22"/>
              </w:rPr>
              <w:t>12/13 I</w:t>
            </w:r>
            <w:bookmarkEnd w:id="2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A69CB60" w14:textId="77777777" w:rsidR="00920DA6" w:rsidRPr="0071787D" w:rsidRDefault="00920DA6" w:rsidP="00FE0AE8">
            <w:pPr>
              <w:spacing w:before="100" w:beforeAutospacing="1" w:after="100" w:afterAutospacing="1" w:line="360" w:lineRule="auto"/>
              <w:ind w:left="-108" w:right="-99"/>
              <w:jc w:val="center"/>
              <w:rPr>
                <w:bCs/>
                <w:iCs/>
                <w:sz w:val="22"/>
                <w:szCs w:val="22"/>
              </w:rPr>
            </w:pPr>
            <w:bookmarkStart w:id="3" w:name="_Hlk81548818"/>
            <w:r>
              <w:rPr>
                <w:bCs/>
                <w:iCs/>
                <w:sz w:val="22"/>
                <w:szCs w:val="22"/>
              </w:rPr>
              <w:t xml:space="preserve">26/27 I </w:t>
            </w:r>
            <w:bookmarkEnd w:id="3"/>
            <w:r>
              <w:rPr>
                <w:bCs/>
                <w:iCs/>
                <w:sz w:val="22"/>
                <w:szCs w:val="22"/>
              </w:rPr>
              <w:t>*</w:t>
            </w:r>
          </w:p>
        </w:tc>
      </w:tr>
      <w:tr w:rsidR="00920DA6" w:rsidRPr="0071787D" w14:paraId="035D8BCD" w14:textId="77777777" w:rsidTr="00FE0AE8">
        <w:trPr>
          <w:cantSplit/>
        </w:trPr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</w:tcPr>
          <w:p w14:paraId="6A15A1F9" w14:textId="77777777" w:rsidR="00920DA6" w:rsidRPr="0071787D" w:rsidRDefault="00920DA6" w:rsidP="00FE0AE8">
            <w:pPr>
              <w:spacing w:before="100" w:beforeAutospacing="1" w:after="100" w:afterAutospacing="1" w:line="360" w:lineRule="auto"/>
              <w:ind w:right="-108"/>
              <w:jc w:val="center"/>
              <w:rPr>
                <w:b/>
                <w:bCs/>
                <w:iCs/>
                <w:color w:val="008000"/>
                <w:sz w:val="22"/>
                <w:szCs w:val="22"/>
              </w:rPr>
            </w:pPr>
            <w:r>
              <w:rPr>
                <w:b/>
                <w:bCs/>
                <w:iCs/>
                <w:color w:val="008000"/>
                <w:sz w:val="22"/>
                <w:szCs w:val="22"/>
              </w:rPr>
              <w:t>III-IV</w:t>
            </w:r>
          </w:p>
        </w:tc>
        <w:tc>
          <w:tcPr>
            <w:tcW w:w="993" w:type="dxa"/>
            <w:shd w:val="clear" w:color="auto" w:fill="auto"/>
          </w:tcPr>
          <w:p w14:paraId="5AF3B229" w14:textId="77777777" w:rsidR="00920DA6" w:rsidRPr="0071787D" w:rsidRDefault="00920DA6" w:rsidP="00920DA6">
            <w:pPr>
              <w:spacing w:before="100" w:beforeAutospacing="1" w:after="100" w:afterAutospacing="1" w:line="360" w:lineRule="auto"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20/21 X</w:t>
            </w:r>
          </w:p>
        </w:tc>
        <w:tc>
          <w:tcPr>
            <w:tcW w:w="992" w:type="dxa"/>
            <w:shd w:val="clear" w:color="auto" w:fill="auto"/>
          </w:tcPr>
          <w:p w14:paraId="5206AD87" w14:textId="77777777" w:rsidR="00920DA6" w:rsidRPr="0071787D" w:rsidRDefault="00920DA6" w:rsidP="00920DA6">
            <w:pPr>
              <w:spacing w:before="100" w:beforeAutospacing="1" w:after="100" w:afterAutospacing="1" w:line="360" w:lineRule="auto"/>
              <w:ind w:right="-109"/>
              <w:jc w:val="center"/>
              <w:rPr>
                <w:bCs/>
                <w:iCs/>
                <w:sz w:val="22"/>
                <w:szCs w:val="22"/>
              </w:rPr>
            </w:pPr>
            <w:bookmarkStart w:id="4" w:name="_Hlk81548737"/>
            <w:r>
              <w:rPr>
                <w:bCs/>
                <w:iCs/>
                <w:sz w:val="22"/>
                <w:szCs w:val="22"/>
              </w:rPr>
              <w:t>17/18 XI</w:t>
            </w:r>
            <w:bookmarkEnd w:id="4"/>
          </w:p>
        </w:tc>
        <w:tc>
          <w:tcPr>
            <w:tcW w:w="992" w:type="dxa"/>
            <w:shd w:val="clear" w:color="auto" w:fill="auto"/>
          </w:tcPr>
          <w:p w14:paraId="653BFDB1" w14:textId="77777777" w:rsidR="00920DA6" w:rsidRPr="0071787D" w:rsidRDefault="00920DA6" w:rsidP="00FE0AE8">
            <w:pPr>
              <w:spacing w:before="100" w:beforeAutospacing="1" w:after="100" w:afterAutospacing="1" w:line="360" w:lineRule="auto"/>
              <w:ind w:left="-108" w:right="-137"/>
              <w:jc w:val="center"/>
              <w:rPr>
                <w:bCs/>
                <w:iCs/>
                <w:sz w:val="22"/>
                <w:szCs w:val="22"/>
              </w:rPr>
            </w:pPr>
            <w:bookmarkStart w:id="5" w:name="_Hlk81548762"/>
            <w:r>
              <w:rPr>
                <w:bCs/>
                <w:iCs/>
                <w:sz w:val="22"/>
                <w:szCs w:val="22"/>
              </w:rPr>
              <w:t>1/2 XII</w:t>
            </w:r>
            <w:bookmarkEnd w:id="5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49804D7C" w14:textId="77777777" w:rsidR="00920DA6" w:rsidRPr="0071787D" w:rsidRDefault="00920DA6" w:rsidP="00FE0AE8">
            <w:pPr>
              <w:spacing w:before="100" w:beforeAutospacing="1" w:after="100" w:afterAutospacing="1" w:line="360" w:lineRule="auto"/>
              <w:ind w:left="-108" w:right="-89"/>
              <w:jc w:val="center"/>
              <w:rPr>
                <w:bCs/>
                <w:iCs/>
                <w:sz w:val="22"/>
                <w:szCs w:val="22"/>
              </w:rPr>
            </w:pPr>
            <w:bookmarkStart w:id="6" w:name="_Hlk81548807"/>
            <w:r>
              <w:rPr>
                <w:bCs/>
                <w:iCs/>
                <w:sz w:val="22"/>
                <w:szCs w:val="22"/>
              </w:rPr>
              <w:t>19/20 I</w:t>
            </w:r>
            <w:bookmarkEnd w:id="6"/>
          </w:p>
        </w:tc>
        <w:tc>
          <w:tcPr>
            <w:tcW w:w="111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A29743F" w14:textId="77777777" w:rsidR="00920DA6" w:rsidRPr="0071787D" w:rsidRDefault="00920DA6" w:rsidP="00FE0AE8">
            <w:pPr>
              <w:spacing w:before="100" w:beforeAutospacing="1" w:after="100" w:afterAutospacing="1" w:line="360" w:lineRule="auto"/>
              <w:ind w:left="-108" w:right="-99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26/27 I *</w:t>
            </w:r>
          </w:p>
        </w:tc>
      </w:tr>
      <w:tr w:rsidR="00920DA6" w:rsidRPr="0071787D" w14:paraId="6087BED3" w14:textId="77777777" w:rsidTr="00FE0AE8">
        <w:trPr>
          <w:cantSplit/>
        </w:trPr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6C8F511" w14:textId="77777777" w:rsidR="00920DA6" w:rsidRDefault="00920DA6" w:rsidP="00FE0AE8">
            <w:pPr>
              <w:spacing w:before="100" w:beforeAutospacing="1" w:after="100" w:afterAutospacing="1" w:line="360" w:lineRule="auto"/>
              <w:ind w:right="-108"/>
              <w:jc w:val="center"/>
              <w:rPr>
                <w:b/>
                <w:bCs/>
                <w:iCs/>
                <w:color w:val="008000"/>
                <w:sz w:val="22"/>
                <w:szCs w:val="22"/>
              </w:rPr>
            </w:pPr>
            <w:r>
              <w:rPr>
                <w:b/>
                <w:bCs/>
                <w:iCs/>
                <w:color w:val="008000"/>
                <w:sz w:val="22"/>
                <w:szCs w:val="22"/>
              </w:rPr>
              <w:t>V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</w:tcPr>
          <w:p w14:paraId="566E4C7D" w14:textId="77777777" w:rsidR="00920DA6" w:rsidRPr="0071787D" w:rsidRDefault="00920DA6" w:rsidP="00920DA6">
            <w:pPr>
              <w:spacing w:before="100" w:beforeAutospacing="1" w:after="100" w:afterAutospacing="1" w:line="360" w:lineRule="auto"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6/7 X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14:paraId="607943E8" w14:textId="77777777" w:rsidR="00920DA6" w:rsidRPr="0071787D" w:rsidRDefault="00920DA6" w:rsidP="00920DA6">
            <w:pPr>
              <w:spacing w:before="100" w:beforeAutospacing="1" w:after="100" w:afterAutospacing="1" w:line="360" w:lineRule="auto"/>
              <w:ind w:right="-109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27/28 X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14:paraId="272EF5B9" w14:textId="77777777" w:rsidR="00920DA6" w:rsidRPr="0071787D" w:rsidRDefault="00920DA6" w:rsidP="00FE0AE8">
            <w:pPr>
              <w:spacing w:before="100" w:beforeAutospacing="1" w:after="100" w:afterAutospacing="1" w:line="360" w:lineRule="auto"/>
              <w:ind w:left="-108" w:right="-137"/>
              <w:jc w:val="center"/>
              <w:rPr>
                <w:bCs/>
                <w:iCs/>
                <w:sz w:val="22"/>
                <w:szCs w:val="22"/>
              </w:rPr>
            </w:pPr>
            <w:bookmarkStart w:id="7" w:name="_Hlk81548773"/>
            <w:r>
              <w:rPr>
                <w:bCs/>
                <w:iCs/>
                <w:sz w:val="22"/>
                <w:szCs w:val="22"/>
              </w:rPr>
              <w:t>8/9 XII</w:t>
            </w:r>
            <w:bookmarkEnd w:id="7"/>
          </w:p>
        </w:tc>
        <w:tc>
          <w:tcPr>
            <w:tcW w:w="99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F9576E6" w14:textId="77777777" w:rsidR="00920DA6" w:rsidRPr="0071787D" w:rsidRDefault="00920DA6" w:rsidP="00FE0AE8">
            <w:pPr>
              <w:spacing w:before="100" w:beforeAutospacing="1" w:after="100" w:afterAutospacing="1" w:line="360" w:lineRule="auto"/>
              <w:ind w:left="-108" w:right="-89"/>
              <w:jc w:val="center"/>
              <w:rPr>
                <w:bCs/>
                <w:iCs/>
                <w:sz w:val="22"/>
                <w:szCs w:val="22"/>
              </w:rPr>
            </w:pPr>
            <w:bookmarkStart w:id="8" w:name="_Hlk81548783"/>
            <w:r>
              <w:rPr>
                <w:bCs/>
                <w:iCs/>
                <w:sz w:val="22"/>
                <w:szCs w:val="22"/>
              </w:rPr>
              <w:t>15/16 XII</w:t>
            </w:r>
            <w:bookmarkEnd w:id="8"/>
          </w:p>
        </w:tc>
        <w:tc>
          <w:tcPr>
            <w:tcW w:w="111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3FF3457" w14:textId="77777777" w:rsidR="00920DA6" w:rsidRPr="0071787D" w:rsidRDefault="00920DA6" w:rsidP="00FE0AE8">
            <w:pPr>
              <w:spacing w:before="100" w:beforeAutospacing="1" w:after="100" w:afterAutospacing="1" w:line="360" w:lineRule="auto"/>
              <w:ind w:left="-108" w:right="-99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26/27 I *</w:t>
            </w:r>
          </w:p>
        </w:tc>
      </w:tr>
    </w:tbl>
    <w:p w14:paraId="52B0A0F5" w14:textId="77777777" w:rsidR="00920DA6" w:rsidRPr="00E841E6" w:rsidRDefault="00920DA6" w:rsidP="00920DA6">
      <w:pPr>
        <w:pStyle w:val="Akapitzlist"/>
        <w:tabs>
          <w:tab w:val="left" w:pos="6840"/>
        </w:tabs>
        <w:spacing w:before="100" w:beforeAutospacing="1" w:after="100" w:afterAutospacing="1" w:line="360" w:lineRule="auto"/>
        <w:rPr>
          <w:b/>
          <w:bCs/>
          <w:color w:val="008000"/>
          <w:sz w:val="28"/>
          <w:szCs w:val="28"/>
        </w:rPr>
      </w:pPr>
      <w:r>
        <w:rPr>
          <w:rFonts w:ascii="Harlow Solid Italic" w:hAnsi="Harlow Solid Italic"/>
          <w:b/>
          <w:bCs/>
          <w:i/>
          <w:iCs/>
          <w:color w:val="008000"/>
          <w:sz w:val="40"/>
          <w:szCs w:val="40"/>
        </w:rPr>
        <w:t>*</w:t>
      </w:r>
      <w:r w:rsidRPr="009573A8">
        <w:rPr>
          <w:b/>
          <w:bCs/>
          <w:color w:val="008000"/>
        </w:rPr>
        <w:t xml:space="preserve">w dniach 26/27 stycznia (podczas ostanich zjazdów </w:t>
      </w:r>
      <w:r>
        <w:rPr>
          <w:b/>
          <w:bCs/>
          <w:color w:val="008000"/>
        </w:rPr>
        <w:t>w</w:t>
      </w:r>
      <w:r w:rsidRPr="009573A8">
        <w:rPr>
          <w:b/>
          <w:bCs/>
          <w:color w:val="008000"/>
        </w:rPr>
        <w:t xml:space="preserve"> semestrze zimowym) przewidziane są zaliczenia zaliczenia z zajęć</w:t>
      </w:r>
      <w:r>
        <w:rPr>
          <w:b/>
          <w:bCs/>
          <w:color w:val="008000"/>
          <w:sz w:val="28"/>
          <w:szCs w:val="28"/>
        </w:rPr>
        <w:t>.</w:t>
      </w:r>
    </w:p>
    <w:p w14:paraId="6F2981CC" w14:textId="77777777" w:rsidR="00920DA6" w:rsidRDefault="00920DA6"/>
    <w:sectPr w:rsidR="00920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DA6"/>
    <w:rsid w:val="0092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673E"/>
  <w15:chartTrackingRefBased/>
  <w15:docId w15:val="{99D150E1-463C-4054-A4FB-6C98C023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281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Dorozińska</dc:creator>
  <cp:keywords/>
  <dc:description/>
  <cp:lastModifiedBy>Małgorzata Dorozińska</cp:lastModifiedBy>
  <cp:revision>1</cp:revision>
  <dcterms:created xsi:type="dcterms:W3CDTF">2021-09-03T08:46:00Z</dcterms:created>
  <dcterms:modified xsi:type="dcterms:W3CDTF">2021-09-03T08:46:00Z</dcterms:modified>
</cp:coreProperties>
</file>