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2DF47" w14:textId="6D6E90B8" w:rsidR="005702A9" w:rsidRPr="003A4267" w:rsidRDefault="003A4267" w:rsidP="005702A9">
      <w:pPr>
        <w:pStyle w:val="NormalnyWeb"/>
        <w:spacing w:before="0" w:beforeAutospacing="0" w:after="0" w:afterAutospacing="0"/>
        <w:jc w:val="center"/>
        <w:rPr>
          <w:b/>
          <w:bCs/>
          <w:color w:val="333333"/>
        </w:rPr>
      </w:pPr>
      <w:r w:rsidRPr="003A4267">
        <w:rPr>
          <w:b/>
          <w:bCs/>
          <w:color w:val="333333"/>
        </w:rPr>
        <w:t xml:space="preserve">KONTYNUACJA I ZAMKNIĘCIE </w:t>
      </w:r>
      <w:r w:rsidR="005702A9" w:rsidRPr="003A4267">
        <w:rPr>
          <w:b/>
          <w:bCs/>
          <w:color w:val="333333"/>
        </w:rPr>
        <w:t>PRZEWOD</w:t>
      </w:r>
      <w:r w:rsidRPr="003A4267">
        <w:rPr>
          <w:b/>
          <w:bCs/>
          <w:color w:val="333333"/>
        </w:rPr>
        <w:t>ÓW</w:t>
      </w:r>
      <w:r w:rsidR="005702A9" w:rsidRPr="003A4267">
        <w:rPr>
          <w:b/>
          <w:bCs/>
          <w:color w:val="333333"/>
        </w:rPr>
        <w:t xml:space="preserve"> DOKTORSKI</w:t>
      </w:r>
      <w:r w:rsidRPr="003A4267">
        <w:rPr>
          <w:b/>
          <w:bCs/>
          <w:color w:val="333333"/>
        </w:rPr>
        <w:t>CH</w:t>
      </w:r>
      <w:r w:rsidR="005702A9" w:rsidRPr="003A4267">
        <w:rPr>
          <w:b/>
          <w:bCs/>
          <w:color w:val="333333"/>
        </w:rPr>
        <w:t xml:space="preserve"> </w:t>
      </w:r>
      <w:r w:rsidR="005702A9" w:rsidRPr="003A4267">
        <w:rPr>
          <w:b/>
          <w:bCs/>
          <w:color w:val="333333"/>
        </w:rPr>
        <w:br/>
        <w:t>WSZCZĘT</w:t>
      </w:r>
      <w:r w:rsidRPr="003A4267">
        <w:rPr>
          <w:b/>
          <w:bCs/>
          <w:color w:val="333333"/>
        </w:rPr>
        <w:t>YCH</w:t>
      </w:r>
      <w:r w:rsidR="005702A9" w:rsidRPr="003A4267">
        <w:rPr>
          <w:b/>
          <w:bCs/>
          <w:color w:val="333333"/>
        </w:rPr>
        <w:t xml:space="preserve"> PRZED 30.04.2019 ROKU</w:t>
      </w:r>
    </w:p>
    <w:p w14:paraId="7C62C30C" w14:textId="77777777" w:rsidR="003A4267" w:rsidRPr="003A4267" w:rsidRDefault="003A4267" w:rsidP="005702A9">
      <w:pPr>
        <w:pStyle w:val="NormalnyWeb"/>
        <w:spacing w:before="0" w:beforeAutospacing="0" w:after="0" w:afterAutospacing="0"/>
        <w:jc w:val="center"/>
        <w:rPr>
          <w:b/>
          <w:bCs/>
          <w:color w:val="333333"/>
        </w:rPr>
      </w:pPr>
    </w:p>
    <w:p w14:paraId="6872AB1D" w14:textId="121B5C51" w:rsidR="005702A9" w:rsidRPr="005702A9" w:rsidRDefault="005702A9" w:rsidP="005702A9">
      <w:pPr>
        <w:pStyle w:val="NormalnyWeb"/>
        <w:spacing w:before="0" w:beforeAutospacing="0" w:after="0" w:afterAutospacing="0"/>
        <w:jc w:val="both"/>
        <w:rPr>
          <w:b/>
          <w:bCs/>
          <w:color w:val="333333"/>
        </w:rPr>
      </w:pPr>
    </w:p>
    <w:p w14:paraId="36921E54" w14:textId="7BDEF938" w:rsidR="005702A9" w:rsidRPr="00397DDE" w:rsidRDefault="00397DDE" w:rsidP="005702A9">
      <w:pPr>
        <w:pStyle w:val="NormalnyWeb"/>
        <w:spacing w:before="0" w:beforeAutospacing="0" w:after="0" w:afterAutospacing="0"/>
        <w:jc w:val="both"/>
        <w:rPr>
          <w:color w:val="333333"/>
        </w:rPr>
      </w:pPr>
      <w:r w:rsidRPr="0014212B">
        <w:rPr>
          <w:color w:val="333333"/>
        </w:rPr>
        <w:t>W związku z wejściem w życie postanowień Ustawy z dnia 7 kwietnia 2022 r. o zmianie ustawy – Prawo o szkolnictwie wyższym i nauce oraz ustawy – Przepisy wprowadzające ustawę – Prawo o szkolnictwie wyższym i nauce (Dz. U. z 2022 r. poz. 1010)</w:t>
      </w:r>
      <w:r>
        <w:rPr>
          <w:color w:val="333333"/>
        </w:rPr>
        <w:t xml:space="preserve">, </w:t>
      </w:r>
      <w:r w:rsidRPr="0014212B">
        <w:rPr>
          <w:spacing w:val="-3"/>
          <w:lang w:eastAsia="ar-SA"/>
        </w:rPr>
        <w:t xml:space="preserve">dotyczących art. 179 ust. 4 punkt 2) </w:t>
      </w:r>
      <w:r>
        <w:rPr>
          <w:spacing w:val="-3"/>
          <w:lang w:eastAsia="ar-SA"/>
        </w:rPr>
        <w:t>U</w:t>
      </w:r>
      <w:r w:rsidRPr="0014212B">
        <w:rPr>
          <w:spacing w:val="-3"/>
          <w:lang w:eastAsia="ar-SA"/>
        </w:rPr>
        <w:t>stawy z dnia 20 lipca 2018  r. (przepisy wprowadzające ustawę – Prawo o szkolnictwie wyższym i nauce  (Dz. U. 2018  poz. 1668)</w:t>
      </w:r>
      <w:bookmarkStart w:id="0" w:name="_Hlk119662406"/>
      <w:r w:rsidR="005702A9" w:rsidRPr="005702A9">
        <w:rPr>
          <w:color w:val="333333"/>
        </w:rPr>
        <w:t>,</w:t>
      </w:r>
      <w:r w:rsidR="005702A9" w:rsidRPr="005702A9">
        <w:rPr>
          <w:rStyle w:val="apple-converted-space"/>
          <w:color w:val="333333"/>
        </w:rPr>
        <w:t> </w:t>
      </w:r>
      <w:bookmarkEnd w:id="0"/>
      <w:r w:rsidR="005702A9" w:rsidRPr="005702A9">
        <w:rPr>
          <w:b/>
          <w:bCs/>
          <w:color w:val="FF0000"/>
          <w:bdr w:val="none" w:sz="0" w:space="0" w:color="auto" w:frame="1"/>
        </w:rPr>
        <w:t>przewody doktorskie wszczęte przed dniem</w:t>
      </w:r>
      <w:r w:rsidR="005702A9" w:rsidRPr="005702A9">
        <w:rPr>
          <w:rStyle w:val="apple-converted-space"/>
          <w:b/>
          <w:bCs/>
          <w:color w:val="FF0000"/>
          <w:bdr w:val="none" w:sz="0" w:space="0" w:color="auto" w:frame="1"/>
        </w:rPr>
        <w:t> </w:t>
      </w:r>
      <w:r w:rsidR="005702A9" w:rsidRPr="005702A9">
        <w:rPr>
          <w:rStyle w:val="Pogrubienie"/>
          <w:color w:val="FF0000"/>
          <w:bdr w:val="none" w:sz="0" w:space="0" w:color="auto" w:frame="1"/>
        </w:rPr>
        <w:t>30 kwietnia 2019 r.</w:t>
      </w:r>
      <w:r w:rsidR="005702A9" w:rsidRPr="005702A9">
        <w:rPr>
          <w:rStyle w:val="apple-converted-space"/>
          <w:b/>
          <w:bCs/>
          <w:color w:val="FF0000"/>
          <w:bdr w:val="none" w:sz="0" w:space="0" w:color="auto" w:frame="1"/>
        </w:rPr>
        <w:t> </w:t>
      </w:r>
      <w:r w:rsidR="005702A9" w:rsidRPr="005702A9">
        <w:rPr>
          <w:b/>
          <w:bCs/>
          <w:color w:val="FF0000"/>
          <w:bdr w:val="none" w:sz="0" w:space="0" w:color="auto" w:frame="1"/>
        </w:rPr>
        <w:t>i</w:t>
      </w:r>
      <w:r w:rsidR="005702A9" w:rsidRPr="005702A9">
        <w:rPr>
          <w:rStyle w:val="apple-converted-space"/>
          <w:b/>
          <w:bCs/>
          <w:color w:val="FF0000"/>
          <w:bdr w:val="none" w:sz="0" w:space="0" w:color="auto" w:frame="1"/>
        </w:rPr>
        <w:t> </w:t>
      </w:r>
      <w:r w:rsidR="005702A9" w:rsidRPr="005702A9">
        <w:rPr>
          <w:b/>
          <w:bCs/>
          <w:color w:val="FF0000"/>
          <w:bdr w:val="none" w:sz="0" w:space="0" w:color="auto" w:frame="1"/>
        </w:rPr>
        <w:t>niezakończone do dnia</w:t>
      </w:r>
      <w:r w:rsidR="005702A9" w:rsidRPr="005702A9">
        <w:rPr>
          <w:rStyle w:val="apple-converted-space"/>
          <w:b/>
          <w:bCs/>
          <w:color w:val="FF0000"/>
          <w:bdr w:val="none" w:sz="0" w:space="0" w:color="auto" w:frame="1"/>
        </w:rPr>
        <w:t> </w:t>
      </w:r>
      <w:r w:rsidR="005702A9" w:rsidRPr="005702A9">
        <w:rPr>
          <w:rStyle w:val="Pogrubienie"/>
          <w:color w:val="FF0000"/>
          <w:bdr w:val="none" w:sz="0" w:space="0" w:color="auto" w:frame="1"/>
        </w:rPr>
        <w:t>31 grudnia 2023 r.</w:t>
      </w:r>
      <w:r w:rsidR="005702A9" w:rsidRPr="005702A9">
        <w:rPr>
          <w:rStyle w:val="apple-converted-space"/>
          <w:b/>
          <w:bCs/>
          <w:color w:val="FF0000"/>
          <w:bdr w:val="none" w:sz="0" w:space="0" w:color="auto" w:frame="1"/>
        </w:rPr>
        <w:t> </w:t>
      </w:r>
      <w:r w:rsidR="005702A9" w:rsidRPr="005702A9">
        <w:rPr>
          <w:b/>
          <w:bCs/>
          <w:color w:val="FF0000"/>
          <w:bdr w:val="none" w:sz="0" w:space="0" w:color="auto" w:frame="1"/>
        </w:rPr>
        <w:t>zostaną zamknięte z mocy prawa.</w:t>
      </w:r>
    </w:p>
    <w:p w14:paraId="759B96E9" w14:textId="77777777" w:rsidR="005702A9" w:rsidRDefault="005702A9" w:rsidP="005702A9">
      <w:pPr>
        <w:pStyle w:val="NormalnyWeb"/>
        <w:spacing w:before="0" w:beforeAutospacing="0" w:after="0" w:afterAutospacing="0"/>
        <w:jc w:val="both"/>
        <w:rPr>
          <w:color w:val="333333"/>
        </w:rPr>
      </w:pPr>
    </w:p>
    <w:p w14:paraId="53A9E04F" w14:textId="1AF42AEE" w:rsidR="005702A9" w:rsidRPr="00521C06" w:rsidRDefault="005702A9" w:rsidP="005702A9">
      <w:pPr>
        <w:pStyle w:val="NormalnyWeb"/>
        <w:spacing w:before="0" w:beforeAutospacing="0" w:after="0" w:afterAutospacing="0"/>
        <w:jc w:val="both"/>
        <w:rPr>
          <w:color w:val="333333"/>
        </w:rPr>
      </w:pPr>
      <w:r w:rsidRPr="005702A9">
        <w:rPr>
          <w:color w:val="333333"/>
        </w:rPr>
        <w:t xml:space="preserve">Data 31 grudnia 2023 r. to ostateczny termin, do kiedy na swoim posiedzeniu rada naukowa dyscypliny powinna podjąć uchwałę w sprawie nadania stopnia doktora. By było to możliwe, obrona rozprawy doktorskiej powinna odbyć się odpowiednio wcześniej. W związku z powyższym zaleca się, by kandydaci, których dotyczą niniejsze zasady, złożyli rozprawę </w:t>
      </w:r>
      <w:r w:rsidRPr="00521C06">
        <w:rPr>
          <w:color w:val="333333"/>
        </w:rPr>
        <w:t>doktorską oraz przystąpili do egzaminów doktorskich</w:t>
      </w:r>
      <w:r w:rsidR="0069622C" w:rsidRPr="00521C06">
        <w:rPr>
          <w:color w:val="333333"/>
        </w:rPr>
        <w:t xml:space="preserve"> w takim czasie</w:t>
      </w:r>
      <w:r w:rsidRPr="00521C06">
        <w:rPr>
          <w:color w:val="333333"/>
        </w:rPr>
        <w:t xml:space="preserve">, aby możliwe było przeprowadzenie wymaganych czynności </w:t>
      </w:r>
      <w:r w:rsidR="0069622C" w:rsidRPr="00521C06">
        <w:rPr>
          <w:color w:val="333333"/>
        </w:rPr>
        <w:t xml:space="preserve">i podjęcie uchwał przez </w:t>
      </w:r>
      <w:r w:rsidRPr="00521C06">
        <w:rPr>
          <w:color w:val="333333"/>
        </w:rPr>
        <w:t>rad</w:t>
      </w:r>
      <w:r w:rsidR="0069622C" w:rsidRPr="00521C06">
        <w:rPr>
          <w:color w:val="333333"/>
        </w:rPr>
        <w:t>ę</w:t>
      </w:r>
      <w:r w:rsidRPr="00521C06">
        <w:rPr>
          <w:color w:val="333333"/>
        </w:rPr>
        <w:t xml:space="preserve"> naukow</w:t>
      </w:r>
      <w:r w:rsidR="0069622C" w:rsidRPr="00521C06">
        <w:rPr>
          <w:color w:val="333333"/>
        </w:rPr>
        <w:t>ą</w:t>
      </w:r>
      <w:r w:rsidRPr="00521C06">
        <w:rPr>
          <w:color w:val="333333"/>
        </w:rPr>
        <w:t xml:space="preserve"> dyscyplin</w:t>
      </w:r>
      <w:r w:rsidR="0069622C" w:rsidRPr="00521C06">
        <w:rPr>
          <w:color w:val="333333"/>
        </w:rPr>
        <w:t>y</w:t>
      </w:r>
      <w:r w:rsidRPr="00521C06">
        <w:rPr>
          <w:color w:val="333333"/>
        </w:rPr>
        <w:t>.</w:t>
      </w:r>
    </w:p>
    <w:p w14:paraId="241FBE23" w14:textId="70CDF7BD" w:rsidR="00521C06" w:rsidRPr="00521C06" w:rsidRDefault="00521C06" w:rsidP="005702A9">
      <w:pPr>
        <w:pStyle w:val="NormalnyWeb"/>
        <w:spacing w:before="0" w:beforeAutospacing="0" w:after="0" w:afterAutospacing="0"/>
        <w:jc w:val="both"/>
        <w:rPr>
          <w:color w:val="333333"/>
        </w:rPr>
      </w:pPr>
    </w:p>
    <w:p w14:paraId="71082BFB" w14:textId="6CC71FC5" w:rsidR="00521C06" w:rsidRPr="00521C06" w:rsidRDefault="00521C06" w:rsidP="00521C06">
      <w:pPr>
        <w:suppressAutoHyphens/>
        <w:jc w:val="both"/>
        <w:rPr>
          <w:rFonts w:ascii="Times New Roman" w:eastAsia="Times New Roman" w:hAnsi="Times New Roman" w:cs="Times New Roman"/>
          <w:bCs/>
          <w:color w:val="191919"/>
          <w:lang w:eastAsia="ar-SA"/>
        </w:rPr>
      </w:pPr>
      <w:r w:rsidRPr="00521C06">
        <w:rPr>
          <w:rFonts w:ascii="Times New Roman" w:hAnsi="Times New Roman" w:cs="Times New Roman"/>
          <w:color w:val="333333"/>
        </w:rPr>
        <w:t>W związku z powyższym Rada Dyscypliny Naukowej Prawo Kanoniczne Uniwersytetu Kardynała Stefana Wyszyńskiego w Warszawie</w:t>
      </w:r>
      <w:r w:rsidR="00397DDE">
        <w:rPr>
          <w:rFonts w:ascii="Times New Roman" w:hAnsi="Times New Roman" w:cs="Times New Roman"/>
          <w:color w:val="333333"/>
        </w:rPr>
        <w:t>,</w:t>
      </w:r>
      <w:r w:rsidRPr="00521C06">
        <w:rPr>
          <w:rFonts w:ascii="Times New Roman" w:hAnsi="Times New Roman" w:cs="Times New Roman"/>
          <w:color w:val="333333"/>
        </w:rPr>
        <w:t xml:space="preserve"> Uchwałą Nr 3.3./11/20222 z dnia 08.11.2022 roku </w:t>
      </w:r>
      <w:r w:rsidRPr="00521C06">
        <w:rPr>
          <w:rFonts w:ascii="Times New Roman" w:eastAsia="Times New Roman" w:hAnsi="Times New Roman" w:cs="Times New Roman"/>
          <w:color w:val="191919"/>
          <w:lang w:eastAsia="ar-SA"/>
        </w:rPr>
        <w:t xml:space="preserve">ustaliła </w:t>
      </w:r>
      <w:r w:rsidRPr="00521C06">
        <w:rPr>
          <w:rFonts w:ascii="Times New Roman" w:eastAsia="Times New Roman" w:hAnsi="Times New Roman" w:cs="Times New Roman"/>
          <w:b/>
          <w:bCs/>
          <w:color w:val="FF0000"/>
          <w:lang w:eastAsia="ar-SA"/>
        </w:rPr>
        <w:t>termin końcowy do składania dokumentów związanych z kontynuacją przewod</w:t>
      </w:r>
      <w:r w:rsidRPr="00521C06">
        <w:rPr>
          <w:rFonts w:ascii="Times New Roman" w:eastAsia="Times New Roman" w:hAnsi="Times New Roman" w:cs="Times New Roman"/>
          <w:b/>
          <w:bCs/>
          <w:color w:val="FF0000"/>
          <w:lang w:eastAsia="ar-SA"/>
        </w:rPr>
        <w:t>ów</w:t>
      </w:r>
      <w:r w:rsidRPr="00521C06">
        <w:rPr>
          <w:rFonts w:ascii="Times New Roman" w:eastAsia="Times New Roman" w:hAnsi="Times New Roman" w:cs="Times New Roman"/>
          <w:b/>
          <w:bCs/>
          <w:color w:val="FF0000"/>
          <w:lang w:eastAsia="ar-SA"/>
        </w:rPr>
        <w:t xml:space="preserve"> doktorski</w:t>
      </w:r>
      <w:r w:rsidRPr="00521C06">
        <w:rPr>
          <w:rFonts w:ascii="Times New Roman" w:eastAsia="Times New Roman" w:hAnsi="Times New Roman" w:cs="Times New Roman"/>
          <w:b/>
          <w:bCs/>
          <w:color w:val="FF0000"/>
          <w:lang w:eastAsia="ar-SA"/>
        </w:rPr>
        <w:t>ch</w:t>
      </w:r>
      <w:r w:rsidRPr="00521C06">
        <w:rPr>
          <w:rFonts w:ascii="Times New Roman" w:eastAsia="Times New Roman" w:hAnsi="Times New Roman" w:cs="Times New Roman"/>
          <w:b/>
          <w:bCs/>
          <w:color w:val="FF0000"/>
          <w:lang w:eastAsia="ar-SA"/>
        </w:rPr>
        <w:t xml:space="preserve"> (wszczętych przed dniem 30.04.2019 roku) </w:t>
      </w:r>
      <w:r w:rsidRPr="00521C06">
        <w:rPr>
          <w:rFonts w:ascii="Times New Roman" w:eastAsia="Times New Roman" w:hAnsi="Times New Roman" w:cs="Times New Roman"/>
          <w:b/>
          <w:bCs/>
          <w:color w:val="FF0000"/>
          <w:lang w:eastAsia="ar-SA"/>
        </w:rPr>
        <w:t xml:space="preserve">najpóźniej </w:t>
      </w:r>
      <w:r w:rsidRPr="00521C06">
        <w:rPr>
          <w:rFonts w:ascii="Times New Roman" w:eastAsia="Times New Roman" w:hAnsi="Times New Roman" w:cs="Times New Roman"/>
          <w:b/>
          <w:bCs/>
          <w:color w:val="FF0000"/>
          <w:lang w:eastAsia="ar-SA"/>
        </w:rPr>
        <w:t>do dnia 28.04.2023 roku</w:t>
      </w:r>
      <w:r w:rsidRPr="00521C06">
        <w:rPr>
          <w:rFonts w:ascii="Times New Roman" w:eastAsia="Times New Roman" w:hAnsi="Times New Roman" w:cs="Times New Roman"/>
          <w:color w:val="191919"/>
          <w:lang w:eastAsia="ar-SA"/>
        </w:rPr>
        <w:t xml:space="preserve">. </w:t>
      </w:r>
    </w:p>
    <w:p w14:paraId="37889AF5" w14:textId="618C27B5" w:rsidR="005702A9" w:rsidRPr="00521C06" w:rsidRDefault="005702A9" w:rsidP="005702A9">
      <w:pPr>
        <w:pStyle w:val="NormalnyWeb"/>
        <w:spacing w:before="0" w:beforeAutospacing="0" w:after="0" w:afterAutospacing="0"/>
        <w:jc w:val="both"/>
        <w:rPr>
          <w:color w:val="333333"/>
        </w:rPr>
      </w:pPr>
    </w:p>
    <w:p w14:paraId="370F1ACE" w14:textId="3073E7D1" w:rsidR="005702A9" w:rsidRPr="00521C06" w:rsidRDefault="005702A9" w:rsidP="005702A9">
      <w:pPr>
        <w:pStyle w:val="NormalnyWeb"/>
        <w:spacing w:before="0" w:beforeAutospacing="0" w:after="0" w:afterAutospacing="0"/>
        <w:jc w:val="both"/>
        <w:rPr>
          <w:color w:val="333333"/>
        </w:rPr>
      </w:pPr>
      <w:r w:rsidRPr="00521C06">
        <w:rPr>
          <w:color w:val="333333"/>
        </w:rPr>
        <w:t>Osoby, które nie zakończą przewodu doktorskiego w terminie do 31 grudnia 2023 r.</w:t>
      </w:r>
      <w:r w:rsidRPr="00521C06">
        <w:rPr>
          <w:color w:val="333333"/>
        </w:rPr>
        <w:br/>
        <w:t xml:space="preserve">będą mogły wszcząć nowe postępowanie w sprawie nadania stopnia doktora w oparciu o przepisy Ustawy z dnia 20 lipca 2018 r. – Prawo o szkolnictwie wyższym i nauce (tekst jednolity: Dz. U. z 2022 r. poz. </w:t>
      </w:r>
      <w:r w:rsidR="003A4267">
        <w:rPr>
          <w:color w:val="333333"/>
        </w:rPr>
        <w:t>1668</w:t>
      </w:r>
      <w:r w:rsidRPr="00521C06">
        <w:rPr>
          <w:color w:val="333333"/>
        </w:rPr>
        <w:t>).</w:t>
      </w:r>
    </w:p>
    <w:p w14:paraId="590C8752" w14:textId="50B04C99" w:rsidR="0069622C" w:rsidRPr="00521C06" w:rsidRDefault="0069622C" w:rsidP="005702A9">
      <w:pPr>
        <w:pStyle w:val="NormalnyWeb"/>
        <w:spacing w:before="0" w:beforeAutospacing="0" w:after="0" w:afterAutospacing="0"/>
        <w:jc w:val="both"/>
        <w:rPr>
          <w:color w:val="333333"/>
        </w:rPr>
      </w:pPr>
    </w:p>
    <w:p w14:paraId="1677746F" w14:textId="77777777" w:rsidR="0069622C" w:rsidRPr="005702A9" w:rsidRDefault="0069622C" w:rsidP="005702A9">
      <w:pPr>
        <w:pStyle w:val="NormalnyWeb"/>
        <w:spacing w:before="0" w:beforeAutospacing="0" w:after="0" w:afterAutospacing="0"/>
        <w:jc w:val="both"/>
        <w:rPr>
          <w:color w:val="333333"/>
        </w:rPr>
      </w:pPr>
    </w:p>
    <w:p w14:paraId="434EFECF" w14:textId="77777777" w:rsidR="0000630F" w:rsidRPr="005702A9" w:rsidRDefault="003A4267" w:rsidP="005702A9">
      <w:pPr>
        <w:jc w:val="both"/>
        <w:rPr>
          <w:rFonts w:ascii="Times New Roman" w:hAnsi="Times New Roman" w:cs="Times New Roman"/>
        </w:rPr>
      </w:pPr>
    </w:p>
    <w:sectPr w:rsidR="0000630F" w:rsidRPr="00570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9"/>
    <w:rsid w:val="000B51D7"/>
    <w:rsid w:val="00186614"/>
    <w:rsid w:val="00397DDE"/>
    <w:rsid w:val="003A4267"/>
    <w:rsid w:val="004247FF"/>
    <w:rsid w:val="00521C06"/>
    <w:rsid w:val="005702A9"/>
    <w:rsid w:val="005E6360"/>
    <w:rsid w:val="0069622C"/>
    <w:rsid w:val="00FD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A059"/>
  <w15:chartTrackingRefBased/>
  <w15:docId w15:val="{1BCEB889-1E17-F247-AC98-4F3F9EB5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02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5702A9"/>
  </w:style>
  <w:style w:type="character" w:styleId="Pogrubienie">
    <w:name w:val="Strong"/>
    <w:basedOn w:val="Domylnaczcionkaakapitu"/>
    <w:uiPriority w:val="22"/>
    <w:qFormat/>
    <w:rsid w:val="005702A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70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Borek</dc:creator>
  <cp:keywords/>
  <dc:description/>
  <cp:lastModifiedBy>Małgorzata Dorozińska</cp:lastModifiedBy>
  <cp:revision>4</cp:revision>
  <cp:lastPrinted>2022-11-18T10:32:00Z</cp:lastPrinted>
  <dcterms:created xsi:type="dcterms:W3CDTF">2022-11-18T10:27:00Z</dcterms:created>
  <dcterms:modified xsi:type="dcterms:W3CDTF">2022-11-18T10:47:00Z</dcterms:modified>
</cp:coreProperties>
</file>