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DB19" w14:textId="77777777" w:rsidR="00DC52F2" w:rsidRPr="00D85563" w:rsidRDefault="00DC52F2" w:rsidP="00DC52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D8556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Załącznik nr 2</w:t>
      </w:r>
    </w:p>
    <w:p w14:paraId="18AB248D" w14:textId="77777777" w:rsidR="00DC52F2" w:rsidRDefault="00DC52F2" w:rsidP="00DC52F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8A60039" w14:textId="77777777" w:rsidR="00DC52F2" w:rsidRPr="00C21777" w:rsidRDefault="00DC52F2" w:rsidP="00DC52F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Warszawa, dnia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…</w:t>
      </w:r>
    </w:p>
    <w:p w14:paraId="13638418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6BCF4A15" w14:textId="77777777" w:rsidR="00DC52F2" w:rsidRPr="00C21777" w:rsidRDefault="00DC52F2" w:rsidP="00DC52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Imię (imiona)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0A59FEC5" w14:textId="77777777" w:rsidR="00DC52F2" w:rsidRPr="00C21777" w:rsidRDefault="00DC52F2" w:rsidP="00DC52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Nazwisko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398F77DA" w14:textId="77777777" w:rsidR="00DC52F2" w:rsidRPr="00C21777" w:rsidRDefault="00DC52F2" w:rsidP="00DC52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Na</w:t>
      </w:r>
      <w:r>
        <w:rPr>
          <w:rFonts w:ascii="Times New Roman" w:eastAsia="Times New Roman" w:hAnsi="Times New Roman" w:cs="Times New Roman"/>
          <w:kern w:val="0"/>
          <w:lang w:eastAsia="pl-PL"/>
        </w:rPr>
        <w:t>z</w:t>
      </w:r>
      <w:r w:rsidRPr="00C21777">
        <w:rPr>
          <w:rFonts w:ascii="Times New Roman" w:eastAsia="Times New Roman" w:hAnsi="Times New Roman" w:cs="Times New Roman"/>
          <w:kern w:val="0"/>
          <w:lang w:eastAsia="pl-PL"/>
        </w:rPr>
        <w:t>wisko rodowe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4FF5A715" w14:textId="77777777" w:rsidR="00DC52F2" w:rsidRPr="00C21777" w:rsidRDefault="00DC52F2" w:rsidP="00DC52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PESEL</w:t>
      </w:r>
      <w:r w:rsidRPr="00C217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C21777">
        <w:rPr>
          <w:rFonts w:ascii="Times New Roman" w:eastAsia="Times New Roman" w:hAnsi="Times New Roman" w:cs="Times New Roman"/>
          <w:kern w:val="0"/>
          <w:lang w:eastAsia="pl-PL"/>
        </w:rPr>
        <w:t>a w przypadku jego braku – numer dokumentu potwierdzającego tożsamość oraz nazwę państwa, które go wydało</w:t>
      </w:r>
      <w:r>
        <w:rPr>
          <w:rFonts w:ascii="Times New Roman" w:eastAsia="Times New Roman" w:hAnsi="Times New Roman" w:cs="Times New Roman"/>
          <w:kern w:val="0"/>
          <w:lang w:eastAsia="pl-PL"/>
        </w:rPr>
        <w:t>): ………………………………</w:t>
      </w:r>
    </w:p>
    <w:p w14:paraId="1E17B602" w14:textId="77777777" w:rsidR="00DC52F2" w:rsidRDefault="00DC52F2" w:rsidP="00DC52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ORCID</w:t>
      </w:r>
      <w:r>
        <w:rPr>
          <w:rFonts w:ascii="Times New Roman" w:eastAsia="Times New Roman" w:hAnsi="Times New Roman" w:cs="Times New Roman"/>
          <w:kern w:val="0"/>
          <w:lang w:eastAsia="pl-PL"/>
        </w:rPr>
        <w:t>:</w:t>
      </w:r>
      <w:r w:rsidRPr="00C21777" w:rsidDel="00E15921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</w:rPr>
        <w:t>………………………………</w:t>
      </w:r>
    </w:p>
    <w:p w14:paraId="0EAE3B5A" w14:textId="77777777" w:rsidR="00DC52F2" w:rsidRPr="00C21777" w:rsidRDefault="00DC52F2" w:rsidP="00DC52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Obywatelstwo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4D27B041" w14:textId="77777777" w:rsidR="00DC52F2" w:rsidRPr="00C21777" w:rsidRDefault="00DC52F2" w:rsidP="00DC52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Miejsce i data urodzenia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06A18F2C" w14:textId="77777777" w:rsidR="00DC52F2" w:rsidRPr="00C21777" w:rsidRDefault="00DC52F2" w:rsidP="00DC52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Informacja o posiadaniu karty Polaka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7EFE517D" w14:textId="77777777" w:rsidR="00DC52F2" w:rsidRPr="00C21777" w:rsidRDefault="00DC52F2" w:rsidP="00DC52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Płeć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7D8925B0" w14:textId="77777777" w:rsidR="00DC52F2" w:rsidRPr="00C21777" w:rsidRDefault="00DC52F2" w:rsidP="00DC52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Dyscyplina lub dyscypliny albo dziedzin</w:t>
      </w:r>
      <w:r>
        <w:rPr>
          <w:rFonts w:ascii="Times New Roman" w:eastAsia="Times New Roman" w:hAnsi="Times New Roman" w:cs="Times New Roman"/>
          <w:kern w:val="0"/>
          <w:lang w:eastAsia="pl-PL"/>
        </w:rPr>
        <w:t>y</w:t>
      </w:r>
      <w:r w:rsidRPr="00C21777">
        <w:rPr>
          <w:rFonts w:ascii="Times New Roman" w:eastAsia="Times New Roman" w:hAnsi="Times New Roman" w:cs="Times New Roman"/>
          <w:kern w:val="0"/>
          <w:lang w:eastAsia="pl-PL"/>
        </w:rPr>
        <w:t>, w której jest przygotowywana rozprawa doktorska, a także jej język</w:t>
      </w:r>
      <w:r>
        <w:rPr>
          <w:rFonts w:ascii="Times New Roman" w:eastAsia="Times New Roman" w:hAnsi="Times New Roman" w:cs="Times New Roman"/>
          <w:kern w:val="0"/>
          <w:lang w:eastAsia="pl-PL"/>
        </w:rPr>
        <w:t>:</w:t>
      </w:r>
      <w:r w:rsidRPr="00C21777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</w:rPr>
        <w:t>………………………………</w:t>
      </w:r>
    </w:p>
    <w:p w14:paraId="1177C5C1" w14:textId="77777777" w:rsidR="00DC52F2" w:rsidRPr="00C21777" w:rsidRDefault="00DC52F2" w:rsidP="00DC52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</w:p>
    <w:p w14:paraId="3AEA377C" w14:textId="77777777" w:rsidR="00DC52F2" w:rsidRPr="00C21777" w:rsidRDefault="00DC52F2" w:rsidP="00DC52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Adres do korespondencji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465F56A1" w14:textId="77777777" w:rsidR="00DC52F2" w:rsidRPr="00C21777" w:rsidRDefault="00DC52F2" w:rsidP="00DC52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Nr telefonu</w:t>
      </w:r>
      <w:r>
        <w:rPr>
          <w:rFonts w:ascii="Times New Roman" w:eastAsia="Times New Roman" w:hAnsi="Times New Roman" w:cs="Times New Roman"/>
          <w:kern w:val="0"/>
          <w:lang w:eastAsia="pl-PL"/>
        </w:rPr>
        <w:t>: ………………………………</w:t>
      </w:r>
    </w:p>
    <w:p w14:paraId="528B3C5F" w14:textId="77777777" w:rsidR="00DC52F2" w:rsidRPr="00C21777" w:rsidRDefault="00DC52F2" w:rsidP="00DC52F2">
      <w:pPr>
        <w:spacing w:after="0" w:line="240" w:lineRule="auto"/>
        <w:rPr>
          <w:rFonts w:ascii="Times New Roman" w:eastAsia="Calibri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E-mail</w:t>
      </w:r>
      <w:r>
        <w:rPr>
          <w:rFonts w:ascii="Times New Roman" w:eastAsia="Times New Roman" w:hAnsi="Times New Roman" w:cs="Times New Roman"/>
          <w:kern w:val="0"/>
          <w:lang w:eastAsia="pl-PL"/>
        </w:rPr>
        <w:t>: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</w:rPr>
        <w:t>………………………………</w:t>
      </w:r>
    </w:p>
    <w:p w14:paraId="4297F934" w14:textId="77777777" w:rsidR="00DC52F2" w:rsidRPr="00C21777" w:rsidRDefault="00DC52F2" w:rsidP="00DC52F2">
      <w:pPr>
        <w:spacing w:after="0" w:line="240" w:lineRule="auto"/>
        <w:rPr>
          <w:rFonts w:ascii="Times New Roman" w:eastAsia="Calibri" w:hAnsi="Times New Roman" w:cs="Times New Roman"/>
          <w:kern w:val="0"/>
          <w:lang w:eastAsia="pl-PL"/>
        </w:rPr>
      </w:pPr>
    </w:p>
    <w:p w14:paraId="5B4020EC" w14:textId="77777777" w:rsidR="00DC52F2" w:rsidRPr="00C21777" w:rsidRDefault="00DC52F2" w:rsidP="00DC52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Calibri" w:hAnsi="Times New Roman" w:cs="Times New Roman"/>
          <w:kern w:val="0"/>
          <w:lang w:eastAsia="pl-PL"/>
        </w:rPr>
        <w:t>Rada Dyscyplin</w:t>
      </w:r>
      <w:r>
        <w:rPr>
          <w:rFonts w:ascii="Times New Roman" w:eastAsia="Calibri" w:hAnsi="Times New Roman" w:cs="Times New Roman"/>
          <w:kern w:val="0"/>
          <w:lang w:eastAsia="pl-PL"/>
        </w:rPr>
        <w:t>y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 xml:space="preserve"> …</w:t>
      </w:r>
      <w:r>
        <w:rPr>
          <w:rFonts w:ascii="Times New Roman" w:eastAsia="Calibri" w:hAnsi="Times New Roman" w:cs="Times New Roman"/>
          <w:kern w:val="0"/>
          <w:lang w:eastAsia="pl-PL"/>
        </w:rPr>
        <w:t xml:space="preserve"> 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>….</w:t>
      </w:r>
      <w:r>
        <w:rPr>
          <w:rFonts w:ascii="Times New Roman" w:eastAsia="Calibri" w:hAnsi="Times New Roman" w:cs="Times New Roman"/>
          <w:kern w:val="0"/>
          <w:lang w:eastAsia="pl-PL"/>
        </w:rPr>
        <w:t xml:space="preserve"> 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>….</w:t>
      </w:r>
      <w:r>
        <w:rPr>
          <w:rFonts w:ascii="Times New Roman" w:eastAsia="Calibri" w:hAnsi="Times New Roman" w:cs="Times New Roman"/>
          <w:kern w:val="0"/>
          <w:lang w:eastAsia="pl-PL"/>
        </w:rPr>
        <w:t xml:space="preserve"> 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>….</w:t>
      </w:r>
      <w:r>
        <w:rPr>
          <w:rFonts w:ascii="Times New Roman" w:eastAsia="Calibri" w:hAnsi="Times New Roman" w:cs="Times New Roman"/>
          <w:kern w:val="0"/>
          <w:lang w:eastAsia="pl-PL"/>
        </w:rPr>
        <w:t xml:space="preserve"> 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>….</w:t>
      </w:r>
      <w:r>
        <w:rPr>
          <w:rFonts w:ascii="Times New Roman" w:eastAsia="Calibri" w:hAnsi="Times New Roman" w:cs="Times New Roman"/>
          <w:kern w:val="0"/>
          <w:lang w:eastAsia="pl-PL"/>
        </w:rPr>
        <w:t xml:space="preserve"> 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>…</w:t>
      </w:r>
      <w:r>
        <w:rPr>
          <w:rFonts w:ascii="Times New Roman" w:eastAsia="Calibri" w:hAnsi="Times New Roman" w:cs="Times New Roman"/>
          <w:kern w:val="0"/>
          <w:lang w:eastAsia="pl-PL"/>
        </w:rPr>
        <w:t xml:space="preserve"> 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>.…</w:t>
      </w:r>
      <w:r>
        <w:rPr>
          <w:rFonts w:ascii="Times New Roman" w:eastAsia="Calibri" w:hAnsi="Times New Roman" w:cs="Times New Roman"/>
          <w:kern w:val="0"/>
          <w:lang w:eastAsia="pl-PL"/>
        </w:rPr>
        <w:t xml:space="preserve">   </w:t>
      </w:r>
      <w:r w:rsidRPr="00C21777">
        <w:rPr>
          <w:rFonts w:ascii="Times New Roman" w:eastAsia="Calibri" w:hAnsi="Times New Roman" w:cs="Times New Roman"/>
          <w:kern w:val="0"/>
          <w:lang w:eastAsia="pl-PL"/>
        </w:rPr>
        <w:t>UKSW/ Senat UKSW</w:t>
      </w:r>
    </w:p>
    <w:p w14:paraId="463BE031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2148535" w14:textId="77777777" w:rsidR="00DC52F2" w:rsidRPr="00C21777" w:rsidRDefault="00DC52F2" w:rsidP="00DC52F2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pl-PL"/>
        </w:rPr>
      </w:pPr>
    </w:p>
    <w:p w14:paraId="6846E7B7" w14:textId="77777777" w:rsidR="00DC52F2" w:rsidRPr="00C21777" w:rsidRDefault="00DC52F2" w:rsidP="00DC52F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pl-PL"/>
        </w:rPr>
      </w:pPr>
      <w:r w:rsidRPr="00C21777">
        <w:rPr>
          <w:rFonts w:ascii="Times New Roman" w:eastAsia="Calibri" w:hAnsi="Times New Roman" w:cs="Times New Roman"/>
          <w:b/>
          <w:kern w:val="0"/>
          <w:lang w:eastAsia="pl-PL"/>
        </w:rPr>
        <w:t>Wniosek o wszczęcie postępowania w sprawie nadania stopnia doktora</w:t>
      </w:r>
    </w:p>
    <w:p w14:paraId="033450CC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90C4927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 xml:space="preserve">Zwracam się z wnioskiem o wszczęcie postępowania w sprawie nadania mi stopnia doktora w dziedzinie nauk ………., dyscyplinie nauki……………. na podstawie rozprawy doktorskiej pt.: ………………………………………………/……………………………………….. </w:t>
      </w:r>
    </w:p>
    <w:p w14:paraId="375F02A3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52F4EACA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8E03229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Ponadto, oświadczam, że:</w:t>
      </w:r>
    </w:p>
    <w:p w14:paraId="6BF0FC26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• przedłożona rozprawa doktorska jest mojego autorstwa i nie narusza autorskich praw w</w:t>
      </w:r>
    </w:p>
    <w:p w14:paraId="170632EC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rozumieniu ustawy z dnia 4 lutego 1994 r. o prawie autorskim i prawach pokrewnych (Dz.U. z 2025 r. poz. 24);</w:t>
      </w:r>
    </w:p>
    <w:p w14:paraId="63DC379D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• przedłożona rozprawa nie zawiera danych i informacji uzyskanych w sposób niedozwolony;</w:t>
      </w:r>
    </w:p>
    <w:p w14:paraId="124E5E80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• opracowanie przedłożonej rozprawy lub jej części nie zostało zlecone innym osobom;</w:t>
      </w:r>
    </w:p>
    <w:p w14:paraId="638C0D85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• wszystkie elementy rozprawy, które zostały wykorzystane do jej realizacji (cytaty, ryciny, tabele, programy, itp.), a nie będące mojego autorstwa, zostały odpowiednio zaznaczone oraz zostało podane źródło ich pochodzenia;</w:t>
      </w:r>
    </w:p>
    <w:p w14:paraId="0EEF89ED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• przedłożona rozprawa nie była wcześniej przedmiotem innej urzędowej procedury związanej z nadaniem stopnia doktora;</w:t>
      </w:r>
    </w:p>
    <w:p w14:paraId="168AFE13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 xml:space="preserve">• przedłożona rozprawa nie narusza polityki UKSW </w:t>
      </w:r>
      <w:proofErr w:type="spellStart"/>
      <w:r w:rsidRPr="00C21777">
        <w:rPr>
          <w:rFonts w:ascii="Times New Roman" w:eastAsia="Times New Roman" w:hAnsi="Times New Roman" w:cs="Times New Roman"/>
          <w:kern w:val="0"/>
          <w:lang w:eastAsia="pl-PL"/>
        </w:rPr>
        <w:t>ws</w:t>
      </w:r>
      <w:proofErr w:type="spellEnd"/>
      <w:r w:rsidRPr="00C21777">
        <w:rPr>
          <w:rFonts w:ascii="Times New Roman" w:eastAsia="Times New Roman" w:hAnsi="Times New Roman" w:cs="Times New Roman"/>
          <w:kern w:val="0"/>
          <w:lang w:eastAsia="pl-PL"/>
        </w:rPr>
        <w:t>. zasad wykorzystania narzędzi opartych na sztucznej inteligencji w dydaktyce i badaniach.</w:t>
      </w:r>
    </w:p>
    <w:p w14:paraId="6D41E27C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• przedłożone postępowanie jest finansowane w związku z przygotowaniem rozprawy w Szkole Doktorskiej</w:t>
      </w:r>
    </w:p>
    <w:p w14:paraId="139AA91C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• przedłożona rozprawa wymaga/ nie wymaga zgody odpowiedniej komisji bioetycznej na prowadzenie badań będących przedmiotem pracy</w:t>
      </w:r>
    </w:p>
    <w:p w14:paraId="2F56469A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 xml:space="preserve"> lub oświadczenie kandydata, potwierdzone przez promotora, o braku konieczności posiadania takiej zgody.</w:t>
      </w:r>
    </w:p>
    <w:p w14:paraId="1BDF5AF6" w14:textId="77777777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B0FFD66" w14:textId="77777777" w:rsidR="00DC52F2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4D7FEB0" w14:textId="77777777" w:rsidR="00DC52F2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FA9963A" w14:textId="77777777" w:rsidR="00DC52F2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C753A90" w14:textId="77777777" w:rsidR="00DC52F2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62B1611D" w14:textId="17F4FC06" w:rsidR="00DC52F2" w:rsidRPr="00C21777" w:rsidRDefault="00DC52F2" w:rsidP="00DC52F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lastRenderedPageBreak/>
        <w:t>Do oświadczenia dołączam:</w:t>
      </w:r>
    </w:p>
    <w:p w14:paraId="49E775E5" w14:textId="77777777" w:rsidR="00DC52F2" w:rsidRPr="00C21777" w:rsidRDefault="00DC52F2" w:rsidP="00DC52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rozprawę doktorską pt. ……………………………</w:t>
      </w:r>
      <w:r w:rsidRPr="00C21777">
        <w:rPr>
          <w:rFonts w:ascii="Times New Roman" w:eastAsia="Calibri" w:hAnsi="Times New Roman" w:cs="Times New Roman"/>
          <w:kern w:val="0"/>
        </w:rPr>
        <w:t xml:space="preserve"> </w:t>
      </w:r>
      <w:r w:rsidRPr="00C21777">
        <w:rPr>
          <w:rFonts w:ascii="Times New Roman" w:eastAsia="Times New Roman" w:hAnsi="Times New Roman" w:cs="Times New Roman"/>
          <w:kern w:val="0"/>
          <w:lang w:eastAsia="pl-PL"/>
        </w:rPr>
        <w:t>w wersji papierowej i elektronicznej PDF (na przenośnym nośniku pamięci);</w:t>
      </w:r>
    </w:p>
    <w:p w14:paraId="4FA29C4B" w14:textId="77777777" w:rsidR="00DC52F2" w:rsidRPr="00C21777" w:rsidRDefault="00DC52F2" w:rsidP="00DC52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Informacje o osiągnięciach naukowych i artystycznych;</w:t>
      </w:r>
    </w:p>
    <w:p w14:paraId="2C52DBBD" w14:textId="77777777" w:rsidR="00DC52F2" w:rsidRPr="00500F69" w:rsidRDefault="00DC52F2" w:rsidP="00DC52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00F69">
        <w:rPr>
          <w:rFonts w:ascii="Times New Roman" w:eastAsia="Times New Roman" w:hAnsi="Times New Roman" w:cs="Times New Roman"/>
          <w:kern w:val="0"/>
          <w:lang w:eastAsia="pl-PL"/>
        </w:rPr>
        <w:t>pozytywną opinię promotora lub promotorów;</w:t>
      </w:r>
    </w:p>
    <w:p w14:paraId="01C4AA1F" w14:textId="77777777" w:rsidR="00DC52F2" w:rsidRPr="00C21777" w:rsidRDefault="00DC52F2" w:rsidP="00DC52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00F69">
        <w:rPr>
          <w:rFonts w:ascii="Times New Roman" w:eastAsia="Times New Roman" w:hAnsi="Times New Roman" w:cs="Times New Roman"/>
          <w:kern w:val="0"/>
          <w:lang w:eastAsia="pl-PL"/>
        </w:rPr>
        <w:t xml:space="preserve">raport z obowiązującego w UKSW programu </w:t>
      </w:r>
      <w:proofErr w:type="spellStart"/>
      <w:r w:rsidRPr="00500F69">
        <w:rPr>
          <w:rFonts w:ascii="Times New Roman" w:eastAsia="Times New Roman" w:hAnsi="Times New Roman" w:cs="Times New Roman"/>
          <w:kern w:val="0"/>
          <w:lang w:eastAsia="pl-PL"/>
        </w:rPr>
        <w:t>antyplagiatowego</w:t>
      </w:r>
      <w:proofErr w:type="spellEnd"/>
      <w:r w:rsidRPr="00500F69">
        <w:rPr>
          <w:rFonts w:ascii="Times New Roman" w:eastAsia="Times New Roman" w:hAnsi="Times New Roman" w:cs="Times New Roman"/>
          <w:kern w:val="0"/>
          <w:lang w:eastAsia="pl-PL"/>
        </w:rPr>
        <w:t xml:space="preserve"> – sprawdzenia rozprawy doktorskiej dokonanej przez promotora. Raport ze sprawdzenia oraz opinię dotyczącą raportu</w:t>
      </w:r>
      <w:r w:rsidRPr="00C21777">
        <w:rPr>
          <w:rFonts w:ascii="Times New Roman" w:eastAsia="Times New Roman" w:hAnsi="Times New Roman" w:cs="Times New Roman"/>
          <w:kern w:val="0"/>
          <w:lang w:eastAsia="pl-PL"/>
        </w:rPr>
        <w:t xml:space="preserve"> i dołącza ją do wniosku doktoranta.</w:t>
      </w:r>
    </w:p>
    <w:p w14:paraId="70BF0D2C" w14:textId="77777777" w:rsidR="00DC52F2" w:rsidRPr="00C21777" w:rsidRDefault="00DC52F2" w:rsidP="00DC52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streszczenie rozprawy w j. polskim i angielskim oraz formie elektronicznej (na przenośnym nośniku pamięci/ albo opis, gdy podstawą nadania stopnia nie jest rozprawa doktorska</w:t>
      </w:r>
    </w:p>
    <w:p w14:paraId="6C694DBD" w14:textId="77777777" w:rsidR="00DC52F2" w:rsidRDefault="00DC52F2" w:rsidP="00DC52F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ED84D10" w14:textId="77777777" w:rsidR="00DC52F2" w:rsidRDefault="00DC52F2" w:rsidP="00DC52F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6B112CF6" w14:textId="77777777" w:rsidR="00DC52F2" w:rsidRDefault="00DC52F2" w:rsidP="00DC52F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CF6C485" w14:textId="77777777" w:rsidR="00DC52F2" w:rsidRPr="00C21777" w:rsidRDefault="00DC52F2" w:rsidP="00DC52F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C21777">
        <w:rPr>
          <w:rFonts w:ascii="Times New Roman" w:eastAsia="Times New Roman" w:hAnsi="Times New Roman" w:cs="Times New Roman"/>
          <w:kern w:val="0"/>
          <w:lang w:eastAsia="pl-PL"/>
        </w:rPr>
        <w:t>…………………………………………</w:t>
      </w:r>
    </w:p>
    <w:p w14:paraId="71DDCC33" w14:textId="77777777" w:rsidR="00DC52F2" w:rsidRPr="00D85563" w:rsidRDefault="00DC52F2" w:rsidP="00DC52F2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kern w:val="0"/>
          <w:lang w:eastAsia="pl-PL"/>
        </w:rPr>
      </w:pPr>
      <w:r w:rsidRPr="00D85563">
        <w:rPr>
          <w:rFonts w:ascii="Times New Roman" w:eastAsia="Times New Roman" w:hAnsi="Times New Roman" w:cs="Times New Roman"/>
          <w:i/>
          <w:iCs/>
          <w:kern w:val="0"/>
          <w:lang w:eastAsia="pl-PL"/>
        </w:rPr>
        <w:t>(podpis doktoranta)</w:t>
      </w:r>
    </w:p>
    <w:p w14:paraId="64EFAEF8" w14:textId="77777777" w:rsidR="00DC52F2" w:rsidRPr="00C21777" w:rsidRDefault="00DC52F2" w:rsidP="00DC52F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5A185667" w14:textId="77777777" w:rsidR="00DC52F2" w:rsidRPr="00C21777" w:rsidRDefault="00DC52F2" w:rsidP="00DC52F2">
      <w:pPr>
        <w:rPr>
          <w:rFonts w:ascii="Times New Roman" w:hAnsi="Times New Roman" w:cs="Times New Roman"/>
        </w:rPr>
      </w:pPr>
      <w:r w:rsidRPr="00C21777">
        <w:rPr>
          <w:rFonts w:ascii="Times New Roman" w:hAnsi="Times New Roman" w:cs="Times New Roman"/>
        </w:rPr>
        <w:br w:type="page"/>
      </w:r>
    </w:p>
    <w:p w14:paraId="0A75AAFB" w14:textId="10695CCF" w:rsidR="00DC52F2" w:rsidRPr="00DC52F2" w:rsidRDefault="00DC52F2" w:rsidP="00DC52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D8556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lastRenderedPageBreak/>
        <w:t>Załącznik nr 3</w:t>
      </w:r>
    </w:p>
    <w:p w14:paraId="618D53E8" w14:textId="28546B9F" w:rsidR="00DC52F2" w:rsidRPr="00DC52F2" w:rsidRDefault="00DC52F2" w:rsidP="00DC52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15F">
        <w:rPr>
          <w:rFonts w:ascii="Times New Roman" w:hAnsi="Times New Roman" w:cs="Times New Roman"/>
          <w:b/>
          <w:bCs/>
          <w:sz w:val="24"/>
          <w:szCs w:val="24"/>
        </w:rPr>
        <w:t>WYKAZ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 DOKUMENTÓW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KTÓRE  SKŁADA  SIĘ  WRAZ 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WNIOSKIEM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O WSZCZĘCIE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>POSTĘPOWANIA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SPRAWIE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NADANIA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STOPNIA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>DOKTORA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80"/>
        <w:gridCol w:w="7782"/>
      </w:tblGrid>
      <w:tr w:rsidR="00DC52F2" w:rsidRPr="00C21777" w14:paraId="68333528" w14:textId="77777777" w:rsidTr="00EF77EF">
        <w:tc>
          <w:tcPr>
            <w:tcW w:w="706" w:type="pct"/>
            <w:vAlign w:val="center"/>
          </w:tcPr>
          <w:p w14:paraId="05D8D59C" w14:textId="77777777" w:rsidR="00DC52F2" w:rsidRPr="00C21777" w:rsidRDefault="00DC52F2" w:rsidP="00DC52F2">
            <w:pPr>
              <w:pStyle w:val="Akapitzlist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6A876B7B" w14:textId="77777777" w:rsidR="00DC52F2" w:rsidRPr="00C21777" w:rsidRDefault="00DC52F2" w:rsidP="00EF77EF">
            <w:pPr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>Życiorys</w:t>
            </w:r>
          </w:p>
        </w:tc>
      </w:tr>
      <w:tr w:rsidR="00DC52F2" w:rsidRPr="00C21777" w14:paraId="09C0B620" w14:textId="77777777" w:rsidTr="00EF77EF">
        <w:tc>
          <w:tcPr>
            <w:tcW w:w="706" w:type="pct"/>
          </w:tcPr>
          <w:p w14:paraId="0F8B39D1" w14:textId="77777777" w:rsidR="00DC52F2" w:rsidRPr="00C21777" w:rsidRDefault="00DC52F2" w:rsidP="00DC52F2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6B35CB2F" w14:textId="77777777" w:rsidR="00DC52F2" w:rsidRPr="00C21777" w:rsidRDefault="00DC52F2" w:rsidP="00EF77EF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</w:t>
            </w:r>
            <w:r w:rsidRPr="00C21777">
              <w:rPr>
                <w:rFonts w:ascii="Times New Roman" w:eastAsia="Calibri" w:hAnsi="Times New Roman"/>
              </w:rPr>
              <w:t>okument poświadczający posiadanie tytułu zawodowego magistra, magistra inżyniera albo równorzędnego lub posiadanie dyplomu, o którym mowa w art. 326 ust. 2 pkt 2 lub art. 327 ust. 2 ustawy, dające prawo do ubiegania się o nadanie stopnia doktora w państwie, w którego systemie szkolnictwa wyższego działa wydająca go uczelnia, albo dokumenty poświadczające spełnienie wymagań, o których mowa w art. 186 ust. 2 ustawy</w:t>
            </w:r>
          </w:p>
        </w:tc>
      </w:tr>
      <w:tr w:rsidR="00DC52F2" w:rsidRPr="00C21777" w14:paraId="16DA343A" w14:textId="77777777" w:rsidTr="00EF77EF">
        <w:tc>
          <w:tcPr>
            <w:tcW w:w="706" w:type="pct"/>
          </w:tcPr>
          <w:p w14:paraId="41179A67" w14:textId="77777777" w:rsidR="00DC52F2" w:rsidRPr="00C21777" w:rsidRDefault="00DC52F2" w:rsidP="00DC52F2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418B44C6" w14:textId="77777777" w:rsidR="00DC52F2" w:rsidRPr="00C21777" w:rsidRDefault="00DC52F2" w:rsidP="00EF77EF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Z</w:t>
            </w:r>
            <w:r w:rsidRPr="00C21777">
              <w:rPr>
                <w:rFonts w:ascii="Times New Roman" w:eastAsia="Calibri" w:hAnsi="Times New Roman"/>
              </w:rPr>
              <w:t xml:space="preserve">aświadczenie Dyrektora Szkoły doktorskiej potwierdzające uzyskanie efektów uczenia się dla kwalifikacji na poziomie 8 PRK; </w:t>
            </w:r>
          </w:p>
        </w:tc>
      </w:tr>
      <w:tr w:rsidR="00DC52F2" w:rsidRPr="00C21777" w14:paraId="2AE21572" w14:textId="77777777" w:rsidTr="00EF77EF">
        <w:tc>
          <w:tcPr>
            <w:tcW w:w="706" w:type="pct"/>
          </w:tcPr>
          <w:p w14:paraId="4C1255CF" w14:textId="77777777" w:rsidR="00DC52F2" w:rsidRPr="00C21777" w:rsidRDefault="00DC52F2" w:rsidP="00DC52F2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7672BDA3" w14:textId="77777777" w:rsidR="00DC52F2" w:rsidRPr="00C21777" w:rsidRDefault="00DC52F2" w:rsidP="00EF77EF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</w:t>
            </w:r>
            <w:r w:rsidRPr="00C21777">
              <w:rPr>
                <w:rFonts w:ascii="Times New Roman" w:eastAsia="Calibri" w:hAnsi="Times New Roman"/>
              </w:rPr>
              <w:t xml:space="preserve">okument poświadczający znajomość nowożytnego języka obcego, innego niż język ojczysty, potwierdzony certyfikatem lub dyplomem ukończenia studiów, poświadczający znajomość tego języka na poziomie biegłości językowej co najmniej B2; </w:t>
            </w:r>
          </w:p>
        </w:tc>
      </w:tr>
      <w:tr w:rsidR="00DC52F2" w:rsidRPr="00C21777" w14:paraId="4873EC80" w14:textId="77777777" w:rsidTr="00EF77EF">
        <w:trPr>
          <w:trHeight w:val="2551"/>
        </w:trPr>
        <w:tc>
          <w:tcPr>
            <w:tcW w:w="706" w:type="pct"/>
          </w:tcPr>
          <w:p w14:paraId="3E5D7A60" w14:textId="77777777" w:rsidR="00DC52F2" w:rsidRPr="00C21777" w:rsidRDefault="00DC52F2" w:rsidP="00DC52F2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232C850D" w14:textId="77777777" w:rsidR="00DC52F2" w:rsidRPr="00C21777" w:rsidRDefault="00DC52F2" w:rsidP="00EF77EF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</w:t>
            </w:r>
            <w:r w:rsidRPr="00C21777">
              <w:rPr>
                <w:rFonts w:ascii="Times New Roman" w:eastAsia="Calibri" w:hAnsi="Times New Roman"/>
              </w:rPr>
              <w:t xml:space="preserve">orobek na elektronicznym nośniku danych w formie pdf w postaci co najmniej: </w:t>
            </w:r>
          </w:p>
          <w:p w14:paraId="7DF904D5" w14:textId="77777777" w:rsidR="00DC52F2" w:rsidRPr="00C21777" w:rsidRDefault="00DC52F2" w:rsidP="00EF77EF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 xml:space="preserve">a) 1 artykułu naukowego opublikowanego w czasopiśmie naukowym lub w recenzowanych materiałach z konferencji międzynarodowej, które w roku opublikowania artykułu w ostatecznej formie były ujęte w wykazie sporządzonym zgodnie z przepisami wydanymi na podstawie art. 267 ust. 2 pkt 2 lit. b ustawy; jeśli publikacja jest </w:t>
            </w:r>
            <w:proofErr w:type="spellStart"/>
            <w:r w:rsidRPr="00C21777">
              <w:rPr>
                <w:rFonts w:ascii="Times New Roman" w:eastAsia="Calibri" w:hAnsi="Times New Roman"/>
              </w:rPr>
              <w:t>wieloautorska</w:t>
            </w:r>
            <w:proofErr w:type="spellEnd"/>
            <w:r w:rsidRPr="00C21777">
              <w:rPr>
                <w:rFonts w:ascii="Times New Roman" w:eastAsia="Calibri" w:hAnsi="Times New Roman"/>
              </w:rPr>
              <w:t xml:space="preserve">, kandydat dokonuje merytorycznego opisu swojego udziału w publikacji, lub </w:t>
            </w:r>
          </w:p>
          <w:p w14:paraId="553B59A9" w14:textId="77777777" w:rsidR="00DC52F2" w:rsidRPr="00C21777" w:rsidRDefault="00DC52F2" w:rsidP="00EF77EF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 xml:space="preserve">b) 1 monografii naukowej wydanej przez wydawnictwo, które w roku opublikowania monografii w ostatecznej formie było ujęte w wykazie sporządzonym zgodnie z przepisami wydanymi na podstawie art. 267 ust. 2 pkt 2 lit. a ustawy, albo rozdział w takiej monografii; jeśli publikacja jest </w:t>
            </w:r>
            <w:proofErr w:type="spellStart"/>
            <w:r w:rsidRPr="00C21777">
              <w:rPr>
                <w:rFonts w:ascii="Times New Roman" w:eastAsia="Calibri" w:hAnsi="Times New Roman"/>
              </w:rPr>
              <w:t>wieloautorska</w:t>
            </w:r>
            <w:proofErr w:type="spellEnd"/>
            <w:r w:rsidRPr="00C21777">
              <w:rPr>
                <w:rFonts w:ascii="Times New Roman" w:eastAsia="Calibri" w:hAnsi="Times New Roman"/>
              </w:rPr>
              <w:t xml:space="preserve">, kandydat dokonuje merytorycznego opisu swojego udziału w publikacji, lub </w:t>
            </w:r>
          </w:p>
          <w:p w14:paraId="60EB9304" w14:textId="77777777" w:rsidR="00DC52F2" w:rsidRPr="00C21777" w:rsidRDefault="00DC52F2" w:rsidP="00EF77EF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 xml:space="preserve">c) dokumentację dzieła artystycznego o istotnym znaczeniu; </w:t>
            </w:r>
          </w:p>
        </w:tc>
      </w:tr>
      <w:tr w:rsidR="00DC52F2" w:rsidRPr="00C21777" w14:paraId="543C3856" w14:textId="77777777" w:rsidTr="00EF77EF">
        <w:tc>
          <w:tcPr>
            <w:tcW w:w="706" w:type="pct"/>
          </w:tcPr>
          <w:p w14:paraId="2244C17E" w14:textId="77777777" w:rsidR="00DC52F2" w:rsidRPr="00C21777" w:rsidRDefault="00DC52F2" w:rsidP="00DC52F2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42BFD431" w14:textId="77777777" w:rsidR="00DC52F2" w:rsidRPr="00C21777" w:rsidRDefault="00DC52F2" w:rsidP="00EF77EF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Z</w:t>
            </w:r>
            <w:r w:rsidRPr="00C21777">
              <w:rPr>
                <w:rFonts w:ascii="Times New Roman" w:eastAsia="Calibri" w:hAnsi="Times New Roman"/>
              </w:rPr>
              <w:t xml:space="preserve">aakceptowany przez promotora czy promotorów raport potwierdzający sprawdzenie pisemnej rozprawy doktorskiej w Jednolitym Systemie </w:t>
            </w:r>
            <w:proofErr w:type="spellStart"/>
            <w:r w:rsidRPr="00C21777">
              <w:rPr>
                <w:rFonts w:ascii="Times New Roman" w:eastAsia="Calibri" w:hAnsi="Times New Roman"/>
              </w:rPr>
              <w:t>Antyplagiatowym</w:t>
            </w:r>
            <w:proofErr w:type="spellEnd"/>
            <w:r w:rsidRPr="00C21777">
              <w:rPr>
                <w:rFonts w:ascii="Times New Roman" w:eastAsia="Calibri" w:hAnsi="Times New Roman"/>
              </w:rPr>
              <w:t xml:space="preserve"> określonym w art. 351 ust. 1 ustawy; </w:t>
            </w:r>
          </w:p>
        </w:tc>
      </w:tr>
      <w:tr w:rsidR="00DC52F2" w:rsidRPr="00C21777" w14:paraId="2E688AF9" w14:textId="77777777" w:rsidTr="00EF77EF">
        <w:trPr>
          <w:trHeight w:val="1134"/>
        </w:trPr>
        <w:tc>
          <w:tcPr>
            <w:tcW w:w="706" w:type="pct"/>
          </w:tcPr>
          <w:p w14:paraId="254A2199" w14:textId="77777777" w:rsidR="00DC52F2" w:rsidRPr="00C21777" w:rsidRDefault="00DC52F2" w:rsidP="00DC52F2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27F7A2B5" w14:textId="77777777" w:rsidR="00DC52F2" w:rsidRPr="00C21777" w:rsidRDefault="00DC52F2" w:rsidP="00EF77EF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</w:t>
            </w:r>
            <w:r w:rsidRPr="00C21777">
              <w:rPr>
                <w:rFonts w:ascii="Times New Roman" w:eastAsia="Calibri" w:hAnsi="Times New Roman"/>
              </w:rPr>
              <w:t>treszczenia lub opisy, według następujących zasad:</w:t>
            </w:r>
          </w:p>
          <w:p w14:paraId="6229AF1A" w14:textId="77777777" w:rsidR="00DC52F2" w:rsidRPr="00C21777" w:rsidRDefault="00DC52F2" w:rsidP="00EF77EF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>a) do rozprawy doktorskiej dołącza się streszczenie w języku angielskim,</w:t>
            </w:r>
          </w:p>
          <w:p w14:paraId="742F5EDF" w14:textId="77777777" w:rsidR="00DC52F2" w:rsidRPr="00C21777" w:rsidRDefault="00DC52F2" w:rsidP="00EF77EF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>b) do rozprawy doktorskiej przygotowanej w języku obcym streszczenie w języku polskim,</w:t>
            </w:r>
          </w:p>
          <w:p w14:paraId="58577677" w14:textId="77777777" w:rsidR="00DC52F2" w:rsidRPr="00C21777" w:rsidRDefault="00DC52F2" w:rsidP="00EF77EF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>c) jeśli rozprawa doktorska nie jest pracą pisemną, dołącza się opis w językach polskim i angielskim o treści tożsamej;</w:t>
            </w:r>
          </w:p>
        </w:tc>
      </w:tr>
      <w:tr w:rsidR="00DC52F2" w:rsidRPr="00C21777" w14:paraId="2DEB475A" w14:textId="77777777" w:rsidTr="00EF77EF">
        <w:tc>
          <w:tcPr>
            <w:tcW w:w="706" w:type="pct"/>
          </w:tcPr>
          <w:p w14:paraId="7BA840D4" w14:textId="77777777" w:rsidR="00DC52F2" w:rsidRPr="00C21777" w:rsidRDefault="00DC52F2" w:rsidP="00DC52F2">
            <w:pPr>
              <w:pStyle w:val="Akapitzlist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00CC0512" w14:textId="77777777" w:rsidR="00DC52F2" w:rsidRPr="00C21777" w:rsidRDefault="00DC52F2" w:rsidP="00EF77EF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W</w:t>
            </w:r>
            <w:r w:rsidRPr="00C21777">
              <w:rPr>
                <w:rFonts w:ascii="Times New Roman" w:eastAsia="Calibri" w:hAnsi="Times New Roman"/>
              </w:rPr>
              <w:t xml:space="preserve"> przypadku, gdy rozprawę doktorską stanowi samodzielna i wyodrębniona część pracy zbiorowej, kandydat przedkłada oświadczenie określające merytoryczny opis swojego udziału w publikacji oraz oświadczenia wszystkich jej współautorów określające indywidualny merytoryczny (nie procentowy) wkład każdego z nich w jej powstanie. Gdy praca zbiorowa ma więcej niż czterech współautorów, kandydat przedkłada oświadczenia co najmniej trzech pozostałych współautorów. Kandydat jest zwolniony z obowiązku przedłożenia oświadczenia w przypadku śmierci współautora, uznania go za zmarłego, jego trwałego uszczerbku na zdrowiu lub wystąpienia innych udokumentowanych i potwierdzonych przez promotora okoliczności uniemożliwiających uzyskanie wymaganego oświadczenia.</w:t>
            </w:r>
          </w:p>
        </w:tc>
      </w:tr>
    </w:tbl>
    <w:p w14:paraId="1CE94719" w14:textId="3B85A074" w:rsidR="00EC490C" w:rsidRPr="00DC52F2" w:rsidRDefault="00EC490C">
      <w:pPr>
        <w:rPr>
          <w:rFonts w:ascii="Times New Roman" w:hAnsi="Times New Roman" w:cs="Times New Roman"/>
        </w:rPr>
      </w:pPr>
    </w:p>
    <w:sectPr w:rsidR="00EC490C" w:rsidRPr="00DC5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E0E41"/>
    <w:multiLevelType w:val="hybridMultilevel"/>
    <w:tmpl w:val="BD063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4EBD"/>
    <w:multiLevelType w:val="hybridMultilevel"/>
    <w:tmpl w:val="599C1460"/>
    <w:lvl w:ilvl="0" w:tplc="82C67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0593185">
    <w:abstractNumId w:val="0"/>
  </w:num>
  <w:num w:numId="2" w16cid:durableId="85315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F2"/>
    <w:rsid w:val="009A47E5"/>
    <w:rsid w:val="00DC52F2"/>
    <w:rsid w:val="00EC490C"/>
    <w:rsid w:val="00F2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1809"/>
  <w15:chartTrackingRefBased/>
  <w15:docId w15:val="{5F24EA47-18E3-41DE-B4CF-F178D6BF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2F2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5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5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5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5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5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5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5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5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5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5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5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5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52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52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52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52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52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52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5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5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5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5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5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52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52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52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5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52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52F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DC52F2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850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Dorozińska</dc:creator>
  <cp:keywords/>
  <dc:description/>
  <cp:lastModifiedBy>Małgorzata Dorozińska</cp:lastModifiedBy>
  <cp:revision>1</cp:revision>
  <dcterms:created xsi:type="dcterms:W3CDTF">2026-03-02T11:26:00Z</dcterms:created>
  <dcterms:modified xsi:type="dcterms:W3CDTF">2026-03-02T11:27:00Z</dcterms:modified>
</cp:coreProperties>
</file>