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8C22" w14:textId="77777777" w:rsidR="00832BCF" w:rsidRPr="00ED6F99" w:rsidRDefault="00832BCF" w:rsidP="00ED6F99">
      <w:pPr>
        <w:spacing w:line="276" w:lineRule="auto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2BCF" w:rsidRPr="00ED6F99" w14:paraId="3679DF7A" w14:textId="77777777" w:rsidTr="00832BCF">
        <w:trPr>
          <w:jc w:val="center"/>
        </w:trPr>
        <w:tc>
          <w:tcPr>
            <w:tcW w:w="4814" w:type="dxa"/>
          </w:tcPr>
          <w:p w14:paraId="3142D862" w14:textId="0686EC9D" w:rsidR="00832BCF" w:rsidRPr="00ED6F99" w:rsidRDefault="00832BCF" w:rsidP="00ED6F99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814" w:type="dxa"/>
          </w:tcPr>
          <w:p w14:paraId="6C73EDE2" w14:textId="2935F90C" w:rsidR="00832BCF" w:rsidRPr="00ED6F99" w:rsidRDefault="00832BCF" w:rsidP="00ED6F99">
            <w:pPr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t>War</w:t>
            </w:r>
            <w:r w:rsidR="00EA7508" w:rsidRPr="00ED6F99">
              <w:rPr>
                <w:rFonts w:asciiTheme="minorHAnsi" w:hAnsiTheme="minorHAnsi" w:cstheme="minorHAnsi"/>
                <w:color w:val="auto"/>
                <w:szCs w:val="24"/>
              </w:rPr>
              <w:t>szawa</w:t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fldChar w:fldCharType="begin"/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instrText xml:space="preserve"> TIME \@ "d MMMM yyyy" </w:instrText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fldChar w:fldCharType="separate"/>
            </w:r>
            <w:r w:rsidR="0029658B">
              <w:rPr>
                <w:rFonts w:asciiTheme="minorHAnsi" w:hAnsiTheme="minorHAnsi" w:cstheme="minorHAnsi"/>
                <w:noProof/>
                <w:color w:val="auto"/>
                <w:szCs w:val="24"/>
              </w:rPr>
              <w:t>24 listopada 2025</w:t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fldChar w:fldCharType="end"/>
            </w:r>
          </w:p>
        </w:tc>
      </w:tr>
    </w:tbl>
    <w:p w14:paraId="7C7F2634" w14:textId="012FEA4D" w:rsidR="00A9013E" w:rsidRPr="00ED6F99" w:rsidRDefault="00A9013E" w:rsidP="00ED6F9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0D4A71F6" w14:textId="77777777" w:rsidR="00B01E09" w:rsidRPr="00ED6F99" w:rsidRDefault="008A741F" w:rsidP="00ED6F99">
      <w:pPr>
        <w:spacing w:line="276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Zarządzenie </w:t>
      </w:r>
      <w:r w:rsidR="00B01E09"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Nr </w:t>
      </w:r>
    </w:p>
    <w:p w14:paraId="23CDE7CB" w14:textId="1DC6A453" w:rsidR="00A37792" w:rsidRPr="00ED6F99" w:rsidRDefault="00B01E09" w:rsidP="00ED6F99">
      <w:pPr>
        <w:spacing w:line="276" w:lineRule="auto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Dziekana Wydziału Filozofii Chrześcijańskiej Uniwersytetu Kardynała Stefana Wyszyńskiego w Warszawie </w:t>
      </w:r>
      <w:r w:rsidR="008A741F"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w sprawie zasad realizacji i rozliczania praktyk </w:t>
      </w:r>
      <w:r w:rsidR="00A37792" w:rsidRPr="00ED6F99">
        <w:rPr>
          <w:rFonts w:asciiTheme="minorHAnsi" w:hAnsiTheme="minorHAnsi" w:cstheme="minorHAnsi"/>
          <w:b/>
          <w:bCs/>
          <w:color w:val="auto"/>
          <w:szCs w:val="24"/>
        </w:rPr>
        <w:t>na kierunku Ochrona Środowiska</w:t>
      </w:r>
      <w:r w:rsidR="008A741F"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 prowadzonym przez Centrum Ekologii i Ekofilozofii</w:t>
      </w:r>
    </w:p>
    <w:p w14:paraId="2D421AA2" w14:textId="77777777" w:rsidR="00A37792" w:rsidRPr="00ED6F99" w:rsidRDefault="00A37792" w:rsidP="00ED6F99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</w:p>
    <w:p w14:paraId="5C04820E" w14:textId="5857BB7B" w:rsidR="00A37792" w:rsidRPr="00ED6F99" w:rsidRDefault="00B01E09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Na podstawie</w:t>
      </w:r>
      <w:r w:rsidR="008A741F" w:rsidRPr="00ED6F99">
        <w:rPr>
          <w:rFonts w:asciiTheme="minorHAnsi" w:hAnsiTheme="minorHAnsi" w:cstheme="minorHAnsi"/>
          <w:color w:val="auto"/>
          <w:szCs w:val="24"/>
        </w:rPr>
        <w:t xml:space="preserve"> § 1. Pkt 3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="008A741F" w:rsidRPr="00ED6F99">
        <w:rPr>
          <w:rFonts w:asciiTheme="minorHAnsi" w:hAnsiTheme="minorHAnsi" w:cstheme="minorHAnsi"/>
          <w:color w:val="auto"/>
          <w:szCs w:val="24"/>
        </w:rPr>
        <w:t xml:space="preserve">Regulaminu praktyk studenckich </w:t>
      </w:r>
      <w:r w:rsidR="00A37792" w:rsidRPr="00ED6F99">
        <w:rPr>
          <w:rFonts w:asciiTheme="minorHAnsi" w:hAnsiTheme="minorHAnsi" w:cstheme="minorHAnsi"/>
          <w:color w:val="auto"/>
          <w:szCs w:val="24"/>
        </w:rPr>
        <w:t>w Uniwersytecie Kardynała Stefana Wyszyńskiego w Warszawie (Załącznik Nr 1 do Zarządzenia Nr 48/2023 Rektora UKSW z dnia 20 września 2023r.</w:t>
      </w:r>
      <w:r w:rsidR="00ED6F99">
        <w:rPr>
          <w:rFonts w:asciiTheme="minorHAnsi" w:hAnsiTheme="minorHAnsi" w:cstheme="minorHAnsi"/>
          <w:color w:val="auto"/>
          <w:szCs w:val="24"/>
        </w:rPr>
        <w:t>;dalej jako: Regulamin praktyk studenckich</w:t>
      </w:r>
      <w:r w:rsidR="00A37792" w:rsidRPr="00ED6F99">
        <w:rPr>
          <w:rFonts w:asciiTheme="minorHAnsi" w:hAnsiTheme="minorHAnsi" w:cstheme="minorHAnsi"/>
          <w:color w:val="auto"/>
          <w:szCs w:val="24"/>
        </w:rPr>
        <w:t>)</w:t>
      </w:r>
      <w:r w:rsidRPr="00ED6F99">
        <w:rPr>
          <w:rFonts w:asciiTheme="minorHAnsi" w:hAnsiTheme="minorHAnsi" w:cstheme="minorHAnsi"/>
          <w:color w:val="auto"/>
          <w:szCs w:val="24"/>
        </w:rPr>
        <w:t>, zarządzam, co następuje:</w:t>
      </w:r>
    </w:p>
    <w:p w14:paraId="33FE3EAF" w14:textId="77777777" w:rsidR="00A37792" w:rsidRPr="00ED6F99" w:rsidRDefault="00A37792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3BB7931F" w14:textId="77777777" w:rsidR="00A37792" w:rsidRPr="00ED6F99" w:rsidRDefault="00A37792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0C93D40C" w14:textId="77777777" w:rsidR="00A37792" w:rsidRPr="00ED6F99" w:rsidRDefault="00A37792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3A8A7017" w14:textId="02233FAC" w:rsidR="004E1124" w:rsidRPr="00ED6F99" w:rsidRDefault="00B01E09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W sprawie szczegółowych zasad dotyczących realizacji </w:t>
      </w:r>
      <w:r w:rsidR="008E4517" w:rsidRPr="00ED6F99">
        <w:rPr>
          <w:rFonts w:asciiTheme="minorHAnsi" w:hAnsiTheme="minorHAnsi" w:cstheme="minorHAnsi"/>
          <w:b/>
          <w:bCs/>
          <w:color w:val="auto"/>
          <w:szCs w:val="24"/>
        </w:rPr>
        <w:t>studenckich praktyk zawodowych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 na kierunku Ochrona Środowiska, określa</w:t>
      </w:r>
      <w:r w:rsidR="009D57B1"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 się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, że:</w:t>
      </w:r>
      <w:r w:rsidR="004E1124"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</w:p>
    <w:p w14:paraId="45F1B9A3" w14:textId="1BAC028E" w:rsidR="00A37792" w:rsidRPr="00ED6F99" w:rsidRDefault="004E1124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§ 1.</w:t>
      </w:r>
    </w:p>
    <w:p w14:paraId="73968D02" w14:textId="53723732" w:rsidR="00821EB3" w:rsidRPr="00ED6F99" w:rsidRDefault="00821EB3" w:rsidP="00ED6F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Nadzór nad organizacją </w:t>
      </w:r>
      <w:bookmarkStart w:id="0" w:name="_Hlk214827738"/>
      <w:r w:rsidRPr="00ED6F99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bookmarkEnd w:id="0"/>
      <w:r w:rsidRPr="00ED6F99">
        <w:rPr>
          <w:rFonts w:asciiTheme="minorHAnsi" w:hAnsiTheme="minorHAnsi" w:cstheme="minorHAnsi"/>
          <w:color w:val="auto"/>
          <w:szCs w:val="24"/>
        </w:rPr>
        <w:t xml:space="preserve">sprawuje Kierownik Kierunku, z którym współpracuje powołany przez Dziekana Wydziału Filozofii Chrześcijańskiej Pełnomocnik ds. praktyk studenckich oraz zastępca Pełnomocnika ds. praktyk studenckich 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(</w:t>
      </w:r>
      <w:r w:rsidRPr="00ED6F99">
        <w:rPr>
          <w:rFonts w:asciiTheme="minorHAnsi" w:hAnsiTheme="minorHAnsi" w:cstheme="minorHAnsi"/>
          <w:color w:val="auto"/>
          <w:szCs w:val="24"/>
        </w:rPr>
        <w:t>jeśli został powołany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)</w:t>
      </w:r>
      <w:r w:rsidRPr="00ED6F99">
        <w:rPr>
          <w:rFonts w:asciiTheme="minorHAnsi" w:hAnsiTheme="minorHAnsi" w:cstheme="minorHAnsi"/>
          <w:color w:val="auto"/>
          <w:szCs w:val="24"/>
        </w:rPr>
        <w:t>.</w:t>
      </w:r>
    </w:p>
    <w:p w14:paraId="7E88FDD4" w14:textId="21F8E2B8" w:rsidR="00821EB3" w:rsidRPr="00ED6F99" w:rsidRDefault="00821EB3" w:rsidP="00ED6F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Studenckie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ED6F99">
        <w:rPr>
          <w:rFonts w:asciiTheme="minorHAnsi" w:hAnsiTheme="minorHAnsi" w:cstheme="minorHAnsi"/>
          <w:color w:val="auto"/>
          <w:szCs w:val="24"/>
        </w:rPr>
        <w:t>praktyki zawodowe realizowane są zgodnie z programem studiów na kierunku Ochrona Środowiska.</w:t>
      </w:r>
    </w:p>
    <w:p w14:paraId="0A08978D" w14:textId="77777777" w:rsidR="0029658B" w:rsidRDefault="0029658B" w:rsidP="0029658B">
      <w:pPr>
        <w:pStyle w:val="Akapitzlist"/>
        <w:spacing w:line="276" w:lineRule="auto"/>
        <w:ind w:left="4265" w:firstLine="698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E54C51C" w14:textId="191D09AB" w:rsidR="000007D0" w:rsidRPr="0029658B" w:rsidRDefault="000007D0" w:rsidP="0029658B">
      <w:pPr>
        <w:pStyle w:val="Akapitzlist"/>
        <w:spacing w:line="276" w:lineRule="auto"/>
        <w:ind w:left="4265" w:firstLine="698"/>
        <w:rPr>
          <w:rFonts w:asciiTheme="minorHAnsi" w:hAnsiTheme="minorHAnsi" w:cstheme="minorHAnsi"/>
          <w:b/>
          <w:bCs/>
          <w:color w:val="auto"/>
          <w:szCs w:val="24"/>
        </w:rPr>
      </w:pPr>
      <w:r w:rsidRPr="0029658B">
        <w:rPr>
          <w:rFonts w:asciiTheme="minorHAnsi" w:hAnsiTheme="minorHAnsi" w:cstheme="minorHAnsi"/>
          <w:b/>
          <w:bCs/>
          <w:color w:val="auto"/>
          <w:szCs w:val="24"/>
        </w:rPr>
        <w:t>§ 2.</w:t>
      </w:r>
    </w:p>
    <w:p w14:paraId="676B45DD" w14:textId="19C1E34B" w:rsidR="004E1124" w:rsidRPr="00ED6F99" w:rsidRDefault="004E1124" w:rsidP="00ED6F99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Do zadań </w:t>
      </w:r>
      <w:r w:rsidR="00821EB3" w:rsidRPr="00ED6F99">
        <w:rPr>
          <w:rFonts w:asciiTheme="minorHAnsi" w:hAnsiTheme="minorHAnsi" w:cstheme="minorHAnsi"/>
          <w:color w:val="auto"/>
          <w:szCs w:val="24"/>
        </w:rPr>
        <w:t>Student</w:t>
      </w:r>
      <w:r w:rsidRPr="00ED6F99">
        <w:rPr>
          <w:rFonts w:asciiTheme="minorHAnsi" w:hAnsiTheme="minorHAnsi" w:cstheme="minorHAnsi"/>
          <w:color w:val="auto"/>
          <w:szCs w:val="24"/>
        </w:rPr>
        <w:t>a należy:</w:t>
      </w:r>
    </w:p>
    <w:p w14:paraId="7482489A" w14:textId="17740D94" w:rsidR="00EF0722" w:rsidRPr="00ED6F99" w:rsidRDefault="00821EB3" w:rsidP="00ED6F99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Zapoznanie się z Regulami</w:t>
      </w:r>
      <w:r w:rsidR="0029658B">
        <w:rPr>
          <w:rFonts w:asciiTheme="minorHAnsi" w:hAnsiTheme="minorHAnsi" w:cstheme="minorHAnsi"/>
          <w:color w:val="auto"/>
          <w:szCs w:val="24"/>
        </w:rPr>
        <w:t>nem</w:t>
      </w:r>
      <w:r w:rsidR="00EF0722" w:rsidRPr="00ED6F99">
        <w:rPr>
          <w:rFonts w:asciiTheme="minorHAnsi" w:hAnsiTheme="minorHAnsi" w:cstheme="minorHAnsi"/>
          <w:color w:val="auto"/>
          <w:szCs w:val="24"/>
        </w:rPr>
        <w:t xml:space="preserve"> praktyk studenckich.</w:t>
      </w:r>
    </w:p>
    <w:p w14:paraId="2816751B" w14:textId="45283F4B" w:rsidR="004E1124" w:rsidRPr="00ED6F99" w:rsidRDefault="00EF0722" w:rsidP="00ED6F99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W</w:t>
      </w:r>
      <w:r w:rsidR="004E1124" w:rsidRPr="00ED6F99">
        <w:rPr>
          <w:rFonts w:asciiTheme="minorHAnsi" w:hAnsiTheme="minorHAnsi" w:cstheme="minorHAnsi"/>
          <w:color w:val="auto"/>
          <w:szCs w:val="24"/>
        </w:rPr>
        <w:t xml:space="preserve">skazanie miejsca </w:t>
      </w:r>
      <w:r w:rsidR="00E50B96" w:rsidRPr="00ED6F99">
        <w:rPr>
          <w:rFonts w:asciiTheme="minorHAnsi" w:hAnsiTheme="minorHAnsi" w:cstheme="minorHAnsi"/>
          <w:color w:val="auto"/>
          <w:szCs w:val="24"/>
        </w:rPr>
        <w:t>studenckich praktyk zawodowych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. Miejsce praktyk Student może uzyskać z Biura Karier lub we znaleźć je we własnym zakresie.</w:t>
      </w:r>
    </w:p>
    <w:p w14:paraId="2E1F5E80" w14:textId="7F1EBEAD" w:rsidR="00821EB3" w:rsidRPr="0029658B" w:rsidRDefault="00EF0722" w:rsidP="00ED6F99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P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rzekazanie</w:t>
      </w:r>
      <w:r w:rsidR="00821EB3" w:rsidRPr="00ED6F99">
        <w:rPr>
          <w:rFonts w:asciiTheme="minorHAnsi" w:hAnsiTheme="minorHAnsi" w:cstheme="minorHAnsi"/>
          <w:color w:val="auto"/>
          <w:szCs w:val="24"/>
        </w:rPr>
        <w:t xml:space="preserve"> Pełnomocnikowi 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ds. praktyk studenckich (lub jego zastępcy, jeśli został powołany)  przygotowa</w:t>
      </w:r>
      <w:r w:rsidR="0029658B">
        <w:rPr>
          <w:rFonts w:asciiTheme="minorHAnsi" w:hAnsiTheme="minorHAnsi" w:cstheme="minorHAnsi"/>
          <w:color w:val="auto"/>
          <w:szCs w:val="24"/>
        </w:rPr>
        <w:t>nych</w:t>
      </w:r>
      <w:r w:rsidR="004E1124" w:rsidRPr="00ED6F99">
        <w:rPr>
          <w:rFonts w:asciiTheme="minorHAnsi" w:hAnsiTheme="minorHAnsi" w:cstheme="minorHAnsi"/>
          <w:color w:val="auto"/>
          <w:szCs w:val="24"/>
        </w:rPr>
        <w:t xml:space="preserve"> dokument</w:t>
      </w:r>
      <w:r w:rsidR="0029658B">
        <w:rPr>
          <w:rFonts w:asciiTheme="minorHAnsi" w:hAnsiTheme="minorHAnsi" w:cstheme="minorHAnsi"/>
          <w:color w:val="auto"/>
          <w:szCs w:val="24"/>
        </w:rPr>
        <w:t>ów</w:t>
      </w:r>
      <w:r w:rsidR="004E1124" w:rsidRPr="00ED6F99">
        <w:rPr>
          <w:rFonts w:asciiTheme="minorHAnsi" w:hAnsiTheme="minorHAnsi" w:cstheme="minorHAnsi"/>
          <w:color w:val="auto"/>
          <w:szCs w:val="24"/>
        </w:rPr>
        <w:t xml:space="preserve"> kierujące na praktykę.</w:t>
      </w:r>
    </w:p>
    <w:p w14:paraId="5E8A8788" w14:textId="77777777" w:rsidR="0029658B" w:rsidRPr="00ED6F99" w:rsidRDefault="0029658B" w:rsidP="0029658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26E7B5B" w14:textId="008C4DDC" w:rsidR="000007D0" w:rsidRPr="00ED6F99" w:rsidRDefault="000007D0" w:rsidP="00ED6F99">
      <w:pPr>
        <w:pStyle w:val="Akapitzlist"/>
        <w:spacing w:line="276" w:lineRule="auto"/>
        <w:ind w:left="108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§ 3.</w:t>
      </w:r>
    </w:p>
    <w:p w14:paraId="76AA169F" w14:textId="3719BA1C" w:rsidR="00A37792" w:rsidRPr="00ED6F99" w:rsidRDefault="00A37792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Do zadań 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P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ełnomocnika 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(lub jego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zastępcy</w:t>
      </w:r>
      <w:r w:rsidR="004E1124" w:rsidRPr="00ED6F99">
        <w:rPr>
          <w:rFonts w:asciiTheme="minorHAnsi" w:hAnsiTheme="minorHAnsi" w:cstheme="minorHAnsi"/>
          <w:color w:val="auto"/>
          <w:szCs w:val="24"/>
        </w:rPr>
        <w:t>, jeśli został powołany)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należ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y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7632BB8F" w14:textId="19AA7998" w:rsidR="00A37792" w:rsidRPr="00ED6F99" w:rsidRDefault="00A37792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Zgłaszanie programu praktyk i ewentualnych zmian programu</w:t>
      </w:r>
      <w:r w:rsidR="004E1124" w:rsidRPr="00ED6F99">
        <w:rPr>
          <w:rFonts w:asciiTheme="minorHAnsi" w:hAnsiTheme="minorHAnsi" w:cstheme="minorHAnsi"/>
          <w:color w:val="auto"/>
          <w:szCs w:val="24"/>
        </w:rPr>
        <w:t xml:space="preserve"> do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Rady Interesariuszy centrum Ekologii i Ekofilozofii, w celu jego usprawnienia, </w:t>
      </w:r>
    </w:p>
    <w:p w14:paraId="32BDD815" w14:textId="4F3EE587" w:rsidR="0029658B" w:rsidRDefault="00A37792" w:rsidP="0029658B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Weryfikowanie miejsc </w:t>
      </w:r>
      <w:r w:rsidR="00E50B96" w:rsidRPr="00ED6F99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r w:rsidRPr="00ED6F99">
        <w:rPr>
          <w:rFonts w:asciiTheme="minorHAnsi" w:hAnsiTheme="minorHAnsi" w:cstheme="minorHAnsi"/>
          <w:color w:val="auto"/>
          <w:szCs w:val="24"/>
        </w:rPr>
        <w:t>pod kątem spełnienia warunków praktyk dla kierunku Ochrony Środowiska, poprzez wcześniejszy kontakt z instytucją i przeprowadzenie wstępnej ank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iety według Za</w:t>
      </w:r>
      <w:r w:rsidR="00A41910" w:rsidRPr="00ED6F99">
        <w:rPr>
          <w:rFonts w:asciiTheme="minorHAnsi" w:hAnsiTheme="minorHAnsi" w:cstheme="minorHAnsi"/>
          <w:color w:val="auto"/>
          <w:szCs w:val="24"/>
        </w:rPr>
        <w:t>łącznik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a</w:t>
      </w:r>
      <w:r w:rsidR="00A41910" w:rsidRPr="00ED6F99">
        <w:rPr>
          <w:rFonts w:asciiTheme="minorHAnsi" w:hAnsiTheme="minorHAnsi" w:cstheme="minorHAnsi"/>
          <w:color w:val="auto"/>
          <w:szCs w:val="24"/>
        </w:rPr>
        <w:t xml:space="preserve"> nr </w:t>
      </w:r>
      <w:r w:rsidR="0029658B">
        <w:rPr>
          <w:rFonts w:asciiTheme="minorHAnsi" w:hAnsiTheme="minorHAnsi" w:cstheme="minorHAnsi"/>
          <w:color w:val="auto"/>
          <w:szCs w:val="24"/>
        </w:rPr>
        <w:t>7</w:t>
      </w:r>
      <w:r w:rsidR="00A41910"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="0029658B">
        <w:rPr>
          <w:rFonts w:asciiTheme="minorHAnsi" w:hAnsiTheme="minorHAnsi" w:cstheme="minorHAnsi"/>
          <w:color w:val="auto"/>
          <w:szCs w:val="24"/>
        </w:rPr>
        <w:t>„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P</w:t>
      </w:r>
      <w:r w:rsidR="00A41910" w:rsidRPr="00ED6F99">
        <w:rPr>
          <w:rFonts w:asciiTheme="minorHAnsi" w:hAnsiTheme="minorHAnsi" w:cstheme="minorHAnsi"/>
          <w:color w:val="auto"/>
          <w:szCs w:val="24"/>
        </w:rPr>
        <w:t>oświadczenie instytucji</w:t>
      </w:r>
      <w:r w:rsidR="00EF0722"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="0029658B">
        <w:rPr>
          <w:rFonts w:asciiTheme="minorHAnsi" w:hAnsiTheme="minorHAnsi" w:cstheme="minorHAnsi"/>
          <w:color w:val="auto"/>
          <w:szCs w:val="24"/>
        </w:rPr>
        <w:t>o spełnieniu warunków programu studenckich praktyk zawodowych</w:t>
      </w:r>
    </w:p>
    <w:p w14:paraId="15160CBF" w14:textId="77777777" w:rsidR="0029658B" w:rsidRDefault="00E50B96" w:rsidP="0029658B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29658B">
        <w:rPr>
          <w:rFonts w:asciiTheme="minorHAnsi" w:hAnsiTheme="minorHAnsi" w:cstheme="minorHAnsi"/>
          <w:color w:val="auto"/>
          <w:szCs w:val="24"/>
        </w:rPr>
        <w:lastRenderedPageBreak/>
        <w:t>W</w:t>
      </w:r>
      <w:r w:rsidR="004729CA" w:rsidRPr="0029658B">
        <w:rPr>
          <w:rFonts w:asciiTheme="minorHAnsi" w:hAnsiTheme="minorHAnsi" w:cstheme="minorHAnsi"/>
          <w:color w:val="auto"/>
          <w:szCs w:val="24"/>
        </w:rPr>
        <w:t xml:space="preserve"> oparciu o poświadczenie z miejsca </w:t>
      </w:r>
      <w:r w:rsidRPr="0029658B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r w:rsidR="004729CA" w:rsidRPr="0029658B">
        <w:rPr>
          <w:rFonts w:asciiTheme="minorHAnsi" w:hAnsiTheme="minorHAnsi" w:cstheme="minorHAnsi"/>
          <w:color w:val="auto"/>
          <w:szCs w:val="24"/>
        </w:rPr>
        <w:t>pełnomocnik (lub jego zastępca, jeśli został powołany) akcept</w:t>
      </w:r>
      <w:r w:rsidRPr="0029658B">
        <w:rPr>
          <w:rFonts w:asciiTheme="minorHAnsi" w:hAnsiTheme="minorHAnsi" w:cstheme="minorHAnsi"/>
          <w:color w:val="auto"/>
          <w:szCs w:val="24"/>
        </w:rPr>
        <w:t>uje</w:t>
      </w:r>
      <w:r w:rsidR="004729CA" w:rsidRPr="0029658B">
        <w:rPr>
          <w:rFonts w:asciiTheme="minorHAnsi" w:hAnsiTheme="minorHAnsi" w:cstheme="minorHAnsi"/>
          <w:color w:val="auto"/>
          <w:szCs w:val="24"/>
        </w:rPr>
        <w:t xml:space="preserve"> miejsc</w:t>
      </w:r>
      <w:r w:rsidRPr="0029658B">
        <w:rPr>
          <w:rFonts w:asciiTheme="minorHAnsi" w:hAnsiTheme="minorHAnsi" w:cstheme="minorHAnsi"/>
          <w:color w:val="auto"/>
          <w:szCs w:val="24"/>
        </w:rPr>
        <w:t>e</w:t>
      </w:r>
      <w:r w:rsidR="004729CA" w:rsidRPr="0029658B">
        <w:rPr>
          <w:rFonts w:asciiTheme="minorHAnsi" w:hAnsiTheme="minorHAnsi" w:cstheme="minorHAnsi"/>
          <w:color w:val="auto"/>
          <w:szCs w:val="24"/>
        </w:rPr>
        <w:t xml:space="preserve"> odbycia </w:t>
      </w:r>
      <w:r w:rsidRPr="0029658B">
        <w:rPr>
          <w:rFonts w:asciiTheme="minorHAnsi" w:hAnsiTheme="minorHAnsi" w:cstheme="minorHAnsi"/>
          <w:color w:val="auto"/>
          <w:szCs w:val="24"/>
        </w:rPr>
        <w:t>studenckich praktyk zawodowych.</w:t>
      </w:r>
    </w:p>
    <w:p w14:paraId="2516F8EA" w14:textId="1CC6E398" w:rsidR="00A37792" w:rsidRPr="0029658B" w:rsidRDefault="0029658B" w:rsidP="0029658B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29658B">
        <w:rPr>
          <w:rFonts w:asciiTheme="minorHAnsi" w:hAnsiTheme="minorHAnsi" w:cstheme="minorHAnsi"/>
          <w:color w:val="auto"/>
          <w:szCs w:val="24"/>
        </w:rPr>
        <w:t>Z</w:t>
      </w:r>
      <w:r w:rsidR="004729CA" w:rsidRPr="0029658B">
        <w:rPr>
          <w:rFonts w:asciiTheme="minorHAnsi" w:hAnsiTheme="minorHAnsi" w:cstheme="minorHAnsi"/>
          <w:color w:val="auto"/>
          <w:szCs w:val="24"/>
        </w:rPr>
        <w:t xml:space="preserve">atwierdzenie miejsca </w:t>
      </w:r>
      <w:r w:rsidR="008E4517" w:rsidRPr="0029658B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r w:rsidR="004729CA" w:rsidRPr="0029658B">
        <w:rPr>
          <w:rFonts w:asciiTheme="minorHAnsi" w:hAnsiTheme="minorHAnsi" w:cstheme="minorHAnsi"/>
          <w:color w:val="auto"/>
          <w:szCs w:val="24"/>
        </w:rPr>
        <w:t>i podpisanie skierowania w celu ich odbycia</w:t>
      </w:r>
      <w:r w:rsidR="009D57B1" w:rsidRPr="0029658B">
        <w:rPr>
          <w:rFonts w:asciiTheme="minorHAnsi" w:hAnsiTheme="minorHAnsi" w:cstheme="minorHAnsi"/>
          <w:color w:val="auto"/>
          <w:szCs w:val="24"/>
        </w:rPr>
        <w:t xml:space="preserve">. Wzór określa </w:t>
      </w:r>
      <w:r w:rsidR="004729CA" w:rsidRPr="0029658B">
        <w:rPr>
          <w:rFonts w:asciiTheme="minorHAnsi" w:hAnsiTheme="minorHAnsi" w:cstheme="minorHAnsi"/>
          <w:color w:val="auto"/>
          <w:szCs w:val="24"/>
        </w:rPr>
        <w:t xml:space="preserve">Załącznik Nr 1 „skierowanie na praktykę” </w:t>
      </w:r>
    </w:p>
    <w:p w14:paraId="2AEAF5C7" w14:textId="390DD090" w:rsidR="00A37792" w:rsidRPr="00ED6F99" w:rsidRDefault="008E4517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Przeprowadzanie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 hospitacj</w:t>
      </w:r>
      <w:r w:rsidRPr="00ED6F99">
        <w:rPr>
          <w:rFonts w:asciiTheme="minorHAnsi" w:hAnsiTheme="minorHAnsi" w:cstheme="minorHAnsi"/>
          <w:color w:val="auto"/>
          <w:szCs w:val="24"/>
        </w:rPr>
        <w:t>i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, w wybranym przez studenta miejscu </w:t>
      </w:r>
      <w:r w:rsidRPr="00ED6F99">
        <w:rPr>
          <w:rFonts w:asciiTheme="minorHAnsi" w:hAnsiTheme="minorHAnsi" w:cstheme="minorHAnsi"/>
          <w:color w:val="auto"/>
          <w:szCs w:val="24"/>
        </w:rPr>
        <w:t>studenckiej praktyki zawodowej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. Hospitacja ma na celu weryfikacje instytucji pod kątem jakości przeprowadzanych </w:t>
      </w:r>
      <w:r w:rsidR="000007D0" w:rsidRPr="00ED6F99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r w:rsidR="00A37792" w:rsidRPr="00ED6F99">
        <w:rPr>
          <w:rFonts w:asciiTheme="minorHAnsi" w:hAnsiTheme="minorHAnsi" w:cstheme="minorHAnsi"/>
          <w:color w:val="auto"/>
          <w:szCs w:val="24"/>
        </w:rPr>
        <w:t>i ich zgodności z programem nauczania na kierunku Ochron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a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 Środowiska. </w:t>
      </w:r>
    </w:p>
    <w:p w14:paraId="2CDC6760" w14:textId="7CFEB6E3" w:rsidR="00EF0722" w:rsidRPr="00ED6F99" w:rsidRDefault="00A37792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Hospitacja może się odbyć poprzez rozmowę telefoniczną, </w:t>
      </w:r>
      <w:r w:rsidR="0029658B">
        <w:rPr>
          <w:rFonts w:asciiTheme="minorHAnsi" w:hAnsiTheme="minorHAnsi" w:cstheme="minorHAnsi"/>
          <w:color w:val="auto"/>
          <w:szCs w:val="24"/>
        </w:rPr>
        <w:t>drogą</w:t>
      </w:r>
      <w:bookmarkStart w:id="1" w:name="_GoBack"/>
      <w:bookmarkEnd w:id="1"/>
      <w:r w:rsidR="0029658B">
        <w:rPr>
          <w:rFonts w:asciiTheme="minorHAnsi" w:hAnsiTheme="minorHAnsi" w:cstheme="minorHAnsi"/>
          <w:color w:val="auto"/>
          <w:szCs w:val="24"/>
        </w:rPr>
        <w:t xml:space="preserve"> </w:t>
      </w:r>
      <w:r w:rsidRPr="00ED6F99">
        <w:rPr>
          <w:rFonts w:asciiTheme="minorHAnsi" w:hAnsiTheme="minorHAnsi" w:cstheme="minorHAnsi"/>
          <w:color w:val="auto"/>
          <w:szCs w:val="24"/>
        </w:rPr>
        <w:t>mailową, osobistą wizytę w miejscu odbywania praktyk bądź w formie zdalnego spotkania</w:t>
      </w:r>
      <w:r w:rsidR="00EF0722" w:rsidRPr="00ED6F99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12E3AF02" w14:textId="46254355" w:rsidR="00A37792" w:rsidRPr="0029658B" w:rsidRDefault="00EF0722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Z przeprowadzonej hospitacji sporządza się informację według wzoru określonego w Z</w:t>
      </w:r>
      <w:r w:rsidR="00F03D1C" w:rsidRPr="00ED6F99">
        <w:rPr>
          <w:rFonts w:asciiTheme="minorHAnsi" w:hAnsiTheme="minorHAnsi" w:cstheme="minorHAnsi"/>
          <w:color w:val="auto"/>
          <w:szCs w:val="24"/>
        </w:rPr>
        <w:t>ałącznik</w:t>
      </w:r>
      <w:r w:rsidRPr="00ED6F99">
        <w:rPr>
          <w:rFonts w:asciiTheme="minorHAnsi" w:hAnsiTheme="minorHAnsi" w:cstheme="minorHAnsi"/>
          <w:color w:val="auto"/>
          <w:szCs w:val="24"/>
        </w:rPr>
        <w:t>u</w:t>
      </w:r>
      <w:r w:rsidR="00F03D1C" w:rsidRPr="00ED6F99">
        <w:rPr>
          <w:rFonts w:asciiTheme="minorHAnsi" w:hAnsiTheme="minorHAnsi" w:cstheme="minorHAnsi"/>
          <w:color w:val="auto"/>
          <w:szCs w:val="24"/>
        </w:rPr>
        <w:t xml:space="preserve"> nr </w:t>
      </w:r>
      <w:r w:rsidR="0029658B">
        <w:rPr>
          <w:rFonts w:asciiTheme="minorHAnsi" w:hAnsiTheme="minorHAnsi" w:cstheme="minorHAnsi"/>
          <w:color w:val="auto"/>
          <w:szCs w:val="24"/>
        </w:rPr>
        <w:t>8</w:t>
      </w:r>
      <w:r w:rsidR="00F03D1C"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</w:t>
      </w:r>
      <w:r w:rsidR="0029658B">
        <w:rPr>
          <w:rFonts w:asciiTheme="minorHAnsi" w:hAnsiTheme="minorHAnsi" w:cstheme="minorHAnsi"/>
          <w:color w:val="auto"/>
          <w:szCs w:val="24"/>
        </w:rPr>
        <w:t>„</w:t>
      </w:r>
      <w:r w:rsidR="00F03D1C" w:rsidRPr="00ED6F99">
        <w:rPr>
          <w:rFonts w:asciiTheme="minorHAnsi" w:hAnsiTheme="minorHAnsi" w:cstheme="minorHAnsi"/>
          <w:color w:val="auto"/>
          <w:szCs w:val="24"/>
        </w:rPr>
        <w:t>Hospitacja miejsca praktyk</w:t>
      </w:r>
      <w:r w:rsidR="0029658B">
        <w:rPr>
          <w:rFonts w:asciiTheme="minorHAnsi" w:hAnsiTheme="minorHAnsi" w:cstheme="minorHAnsi"/>
          <w:color w:val="auto"/>
          <w:szCs w:val="24"/>
        </w:rPr>
        <w:t xml:space="preserve">” </w:t>
      </w:r>
      <w:r w:rsidR="0029658B" w:rsidRPr="0029658B">
        <w:rPr>
          <w:rFonts w:asciiTheme="minorHAnsi" w:hAnsiTheme="minorHAnsi" w:cstheme="minorHAnsi"/>
          <w:color w:val="auto"/>
          <w:szCs w:val="24"/>
        </w:rPr>
        <w:t>w celu oceny warunków odbywania praktyk studenckich .</w:t>
      </w:r>
      <w:r w:rsidRPr="0029658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3BD9FCA" w14:textId="5111CD4B" w:rsidR="00A37792" w:rsidRPr="00ED6F99" w:rsidRDefault="00A37792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Hospitacja miejsca </w:t>
      </w:r>
      <w:r w:rsidR="008E4517" w:rsidRPr="00ED6F99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może zostać przeprowadzona dla każdego </w:t>
      </w:r>
      <w:r w:rsidR="0029658B">
        <w:rPr>
          <w:rFonts w:asciiTheme="minorHAnsi" w:hAnsiTheme="minorHAnsi" w:cstheme="minorHAnsi"/>
          <w:color w:val="auto"/>
          <w:szCs w:val="24"/>
        </w:rPr>
        <w:t>s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tudenta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odbywającego praktyki w danej instytucji, nie rzadziej</w:t>
      </w:r>
      <w:r w:rsidR="000007D0" w:rsidRPr="00ED6F99">
        <w:rPr>
          <w:rFonts w:asciiTheme="minorHAnsi" w:hAnsiTheme="minorHAnsi" w:cstheme="minorHAnsi"/>
          <w:color w:val="auto"/>
          <w:szCs w:val="24"/>
        </w:rPr>
        <w:t xml:space="preserve"> jednak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niż</w:t>
      </w:r>
      <w:r w:rsidR="000007D0" w:rsidRPr="00ED6F99">
        <w:rPr>
          <w:rFonts w:asciiTheme="minorHAnsi" w:hAnsiTheme="minorHAnsi" w:cstheme="minorHAnsi"/>
          <w:color w:val="auto"/>
          <w:szCs w:val="24"/>
        </w:rPr>
        <w:t xml:space="preserve"> raz na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5 lat,</w:t>
      </w:r>
    </w:p>
    <w:p w14:paraId="5CA7EDD6" w14:textId="27131357" w:rsidR="00A37792" w:rsidRPr="00ED6F99" w:rsidRDefault="00A37792" w:rsidP="00ED6F99">
      <w:pPr>
        <w:pStyle w:val="Akapitzlist"/>
        <w:numPr>
          <w:ilvl w:val="1"/>
          <w:numId w:val="8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W przypadku negatywnej oceny praktyk w danej instytucji, gdy student wybierze ponownie t</w:t>
      </w:r>
      <w:r w:rsidR="0029658B">
        <w:rPr>
          <w:rFonts w:asciiTheme="minorHAnsi" w:hAnsiTheme="minorHAnsi" w:cstheme="minorHAnsi"/>
          <w:color w:val="auto"/>
          <w:szCs w:val="24"/>
        </w:rPr>
        <w:t>e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instytucj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ę</w:t>
      </w:r>
      <w:r w:rsidRPr="00ED6F99">
        <w:rPr>
          <w:rFonts w:asciiTheme="minorHAnsi" w:hAnsiTheme="minorHAnsi" w:cstheme="minorHAnsi"/>
          <w:color w:val="auto"/>
          <w:szCs w:val="24"/>
        </w:rPr>
        <w:t>, przeprowadzona zostanie kolejna hospitacja w celu upewnienia się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,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czy warunki praktyk zostały zmienione </w:t>
      </w:r>
      <w:r w:rsidR="000007D0" w:rsidRPr="00ED6F99">
        <w:rPr>
          <w:rFonts w:asciiTheme="minorHAnsi" w:hAnsiTheme="minorHAnsi" w:cstheme="minorHAnsi"/>
          <w:color w:val="auto"/>
          <w:szCs w:val="24"/>
        </w:rPr>
        <w:t xml:space="preserve">tak, </w:t>
      </w:r>
      <w:r w:rsidR="0029658B">
        <w:rPr>
          <w:rFonts w:asciiTheme="minorHAnsi" w:hAnsiTheme="minorHAnsi" w:cstheme="minorHAnsi"/>
          <w:color w:val="auto"/>
          <w:szCs w:val="24"/>
        </w:rPr>
        <w:t>aby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spełnia</w:t>
      </w:r>
      <w:r w:rsidR="0029658B">
        <w:rPr>
          <w:rFonts w:asciiTheme="minorHAnsi" w:hAnsiTheme="minorHAnsi" w:cstheme="minorHAnsi"/>
          <w:color w:val="auto"/>
          <w:szCs w:val="24"/>
        </w:rPr>
        <w:t>ły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cele kierunku </w:t>
      </w:r>
      <w:r w:rsidR="0029658B">
        <w:rPr>
          <w:rFonts w:asciiTheme="minorHAnsi" w:hAnsiTheme="minorHAnsi" w:cstheme="minorHAnsi"/>
          <w:color w:val="auto"/>
          <w:szCs w:val="24"/>
        </w:rPr>
        <w:t xml:space="preserve">praktyk </w:t>
      </w:r>
      <w:r w:rsidRPr="00ED6F99">
        <w:rPr>
          <w:rFonts w:asciiTheme="minorHAnsi" w:hAnsiTheme="minorHAnsi" w:cstheme="minorHAnsi"/>
          <w:color w:val="auto"/>
          <w:szCs w:val="24"/>
        </w:rPr>
        <w:t>Ochron</w:t>
      </w:r>
      <w:r w:rsidR="000007D0" w:rsidRPr="00ED6F99">
        <w:rPr>
          <w:rFonts w:asciiTheme="minorHAnsi" w:hAnsiTheme="minorHAnsi" w:cstheme="minorHAnsi"/>
          <w:color w:val="auto"/>
          <w:szCs w:val="24"/>
        </w:rPr>
        <w:t>a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Środowiska. </w:t>
      </w:r>
    </w:p>
    <w:p w14:paraId="7C352B20" w14:textId="77777777" w:rsidR="009D57B1" w:rsidRPr="00ED6F99" w:rsidRDefault="009D57B1" w:rsidP="00ED6F99">
      <w:pPr>
        <w:spacing w:line="276" w:lineRule="auto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15C0256" w14:textId="530FBA2E" w:rsidR="00A37792" w:rsidRPr="00ED6F99" w:rsidRDefault="009D57B1" w:rsidP="00ED6F9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W sprawie szczegółowych zasad dotyczących rozliczenia studenckich praktyk zawodowych na kierunku Ochrona Środowiska, określa się, że:</w:t>
      </w:r>
    </w:p>
    <w:p w14:paraId="31D25DAF" w14:textId="371CADC7" w:rsidR="00A37792" w:rsidRDefault="008A741F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A37792" w:rsidRPr="00ED6F99">
        <w:rPr>
          <w:rFonts w:asciiTheme="minorHAnsi" w:hAnsiTheme="minorHAnsi" w:cstheme="minorHAnsi"/>
          <w:b/>
          <w:bCs/>
          <w:color w:val="auto"/>
          <w:szCs w:val="24"/>
        </w:rPr>
        <w:t>4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62437518" w14:textId="7300E2A5" w:rsidR="0029658B" w:rsidRDefault="0029658B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b/>
          <w:bCs/>
          <w:color w:val="auto"/>
          <w:szCs w:val="24"/>
        </w:rPr>
        <w:t>W celu zaliczenia studenckich praktyk zawodowych student jest zobowiązany do złożenia następujący dokumentów:</w:t>
      </w:r>
    </w:p>
    <w:p w14:paraId="0403BCB2" w14:textId="77777777" w:rsidR="0029658B" w:rsidRPr="00ED6F99" w:rsidRDefault="0029658B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939877F" w14:textId="3FDF6D9E" w:rsidR="00A37792" w:rsidRPr="00ED6F99" w:rsidRDefault="0029658B" w:rsidP="00ED6F99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Podpisane</w:t>
      </w:r>
      <w:r>
        <w:rPr>
          <w:rFonts w:asciiTheme="minorHAnsi" w:hAnsiTheme="minorHAnsi" w:cstheme="minorHAnsi"/>
          <w:color w:val="auto"/>
          <w:szCs w:val="24"/>
        </w:rPr>
        <w:t>go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przez </w:t>
      </w:r>
      <w:r>
        <w:rPr>
          <w:rFonts w:asciiTheme="minorHAnsi" w:hAnsiTheme="minorHAnsi" w:cstheme="minorHAnsi"/>
          <w:color w:val="auto"/>
          <w:szCs w:val="24"/>
        </w:rPr>
        <w:t>P</w:t>
      </w:r>
      <w:r w:rsidRPr="00ED6F99">
        <w:rPr>
          <w:rFonts w:asciiTheme="minorHAnsi" w:hAnsiTheme="minorHAnsi" w:cstheme="minorHAnsi"/>
          <w:color w:val="auto"/>
          <w:szCs w:val="24"/>
        </w:rPr>
        <w:t>ełnomocnika do spraw praktyk zawodowych (lub jego zastępcę, jeśli został powołany) skierowani</w:t>
      </w:r>
      <w:r>
        <w:rPr>
          <w:rFonts w:asciiTheme="minorHAnsi" w:hAnsiTheme="minorHAnsi" w:cstheme="minorHAnsi"/>
          <w:color w:val="auto"/>
          <w:szCs w:val="24"/>
        </w:rPr>
        <w:t>a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na praktyki według wzoru stanowiącego Załącznik Nr 1 do Regulaminu praktyk studenckich UKSW.</w:t>
      </w:r>
      <w:r w:rsidR="00A37792" w:rsidRPr="00ED6F9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F0FD9F2" w14:textId="5072D405" w:rsidR="00A37792" w:rsidRPr="00ED6F99" w:rsidRDefault="0029658B" w:rsidP="00ED6F99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Umow</w:t>
      </w:r>
      <w:r>
        <w:rPr>
          <w:rFonts w:asciiTheme="minorHAnsi" w:hAnsiTheme="minorHAnsi" w:cstheme="minorHAnsi"/>
          <w:color w:val="auto"/>
          <w:szCs w:val="24"/>
        </w:rPr>
        <w:t>y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z instytucją przyjmującą praktykanta przygotowana według Załącznika Nr 3 do Regulaminu praktyk studenckich UKSW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E28F0D8" w14:textId="66BF7931" w:rsidR="00A37792" w:rsidRPr="00ED6F99" w:rsidRDefault="0029658B" w:rsidP="00ED6F99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Sprawozdani</w:t>
      </w:r>
      <w:r>
        <w:rPr>
          <w:rFonts w:asciiTheme="minorHAnsi" w:hAnsiTheme="minorHAnsi" w:cstheme="minorHAnsi"/>
          <w:color w:val="auto"/>
          <w:szCs w:val="24"/>
        </w:rPr>
        <w:t>a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z przebiegu</w:t>
      </w:r>
      <w:r>
        <w:rPr>
          <w:rFonts w:asciiTheme="minorHAnsi" w:hAnsiTheme="minorHAnsi" w:cstheme="minorHAnsi"/>
          <w:color w:val="auto"/>
          <w:szCs w:val="24"/>
        </w:rPr>
        <w:t xml:space="preserve"> studenckich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praktyk</w:t>
      </w:r>
      <w:r>
        <w:rPr>
          <w:rFonts w:asciiTheme="minorHAnsi" w:hAnsiTheme="minorHAnsi" w:cstheme="minorHAnsi"/>
          <w:color w:val="auto"/>
          <w:szCs w:val="24"/>
        </w:rPr>
        <w:t xml:space="preserve"> zawodowych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przygotowan</w:t>
      </w:r>
      <w:r>
        <w:rPr>
          <w:rFonts w:asciiTheme="minorHAnsi" w:hAnsiTheme="minorHAnsi" w:cstheme="minorHAnsi"/>
          <w:color w:val="auto"/>
          <w:szCs w:val="24"/>
        </w:rPr>
        <w:t>ego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według wzoru stanowiącego Załącznik Nr 5 do Regulaminu praktyk studenckich UKSW</w:t>
      </w:r>
    </w:p>
    <w:p w14:paraId="73AC5B0B" w14:textId="15ED422C" w:rsidR="00A37792" w:rsidRPr="00ED6F99" w:rsidRDefault="0029658B" w:rsidP="00ED6F99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Kart</w:t>
      </w:r>
      <w:r>
        <w:rPr>
          <w:rFonts w:asciiTheme="minorHAnsi" w:hAnsiTheme="minorHAnsi" w:cstheme="minorHAnsi"/>
          <w:color w:val="auto"/>
          <w:szCs w:val="24"/>
        </w:rPr>
        <w:t>y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 praktykanta</w:t>
      </w:r>
    </w:p>
    <w:p w14:paraId="362DA743" w14:textId="77777777" w:rsidR="00A37792" w:rsidRPr="00ED6F99" w:rsidRDefault="00A37792" w:rsidP="00ED6F99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  <w:szCs w:val="24"/>
        </w:rPr>
      </w:pPr>
    </w:p>
    <w:p w14:paraId="0B79B911" w14:textId="077662E8" w:rsidR="009D57B1" w:rsidRPr="00ED6F99" w:rsidRDefault="009D57B1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§ 5.</w:t>
      </w:r>
    </w:p>
    <w:p w14:paraId="0D155E9D" w14:textId="5C3BE0E5" w:rsidR="00700554" w:rsidRPr="00ED6F99" w:rsidRDefault="009D57B1" w:rsidP="00ED6F9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>Zarządzenie wchodzi w życie z dniem podpisania.</w:t>
      </w:r>
    </w:p>
    <w:p w14:paraId="05F5948F" w14:textId="3950E7D3" w:rsidR="00700554" w:rsidRPr="00ED6F99" w:rsidRDefault="00700554" w:rsidP="00ED6F99">
      <w:pPr>
        <w:spacing w:line="276" w:lineRule="auto"/>
        <w:jc w:val="right"/>
        <w:rPr>
          <w:rFonts w:asciiTheme="minorHAnsi" w:hAnsiTheme="minorHAnsi" w:cstheme="minorHAnsi"/>
          <w:color w:val="auto"/>
          <w:szCs w:val="24"/>
        </w:rPr>
      </w:pPr>
    </w:p>
    <w:p w14:paraId="323C19FF" w14:textId="79FDF3ED" w:rsidR="00713E3B" w:rsidRPr="00ED6F99" w:rsidRDefault="00713E3B" w:rsidP="00ED6F99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Cs w:val="24"/>
        </w:rPr>
      </w:pPr>
    </w:p>
    <w:sectPr w:rsidR="00713E3B" w:rsidRPr="00ED6F99" w:rsidSect="007219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AA4EC" w14:textId="77777777" w:rsidR="00833E7A" w:rsidRDefault="00833E7A" w:rsidP="001C34EF">
      <w:r>
        <w:separator/>
      </w:r>
    </w:p>
  </w:endnote>
  <w:endnote w:type="continuationSeparator" w:id="0">
    <w:p w14:paraId="28C25296" w14:textId="77777777" w:rsidR="00833E7A" w:rsidRDefault="00833E7A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4331" w14:textId="21491B01" w:rsidR="001D380D" w:rsidRDefault="00700554" w:rsidP="00D720B4">
    <w:pPr>
      <w:spacing w:line="240" w:lineRule="auto"/>
      <w:rPr>
        <w:rFonts w:ascii="Times New Roman" w:hAnsi="Times New Roman"/>
        <w:b/>
        <w:bCs/>
        <w:color w:val="auto"/>
        <w:sz w:val="18"/>
        <w:szCs w:val="18"/>
      </w:rPr>
    </w:pPr>
    <w:r>
      <w:rPr>
        <w:rFonts w:ascii="Times New Roman" w:hAnsi="Times New Roman"/>
        <w:b/>
        <w:bCs/>
        <w:color w:val="auto"/>
        <w:sz w:val="18"/>
        <w:szCs w:val="18"/>
      </w:rPr>
      <w:t xml:space="preserve">Centrum Ekologii i Ekofilozofii </w:t>
    </w:r>
    <w:r w:rsidR="001D380D" w:rsidRPr="001D380D">
      <w:rPr>
        <w:rFonts w:ascii="Times New Roman" w:hAnsi="Times New Roman"/>
        <w:b/>
        <w:bCs/>
        <w:color w:val="auto"/>
        <w:sz w:val="18"/>
        <w:szCs w:val="18"/>
      </w:rPr>
      <w:t>Uniwersytetu Kardynała Stefana Wyszyńskiego</w:t>
    </w:r>
  </w:p>
  <w:p w14:paraId="698599B9" w14:textId="77777777" w:rsidR="00A9013E" w:rsidRPr="000B3B4E" w:rsidRDefault="001D380D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color w:val="0D0D0D" w:themeColor="text1" w:themeTint="F2"/>
        <w:sz w:val="18"/>
        <w:szCs w:val="18"/>
      </w:rPr>
    </w:pPr>
    <w:r w:rsidRPr="001D380D">
      <w:rPr>
        <w:rFonts w:ascii="Times New Roman" w:hAnsi="Times New Roman"/>
        <w:color w:val="0D0D0D" w:themeColor="text1" w:themeTint="F2"/>
        <w:sz w:val="18"/>
        <w:szCs w:val="18"/>
      </w:rPr>
      <w:t>ul. Wóycickiego 1/3, 01-938 Warszawa</w:t>
    </w:r>
    <w:r w:rsidR="00D720B4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color w:val="0D0D0D" w:themeColor="text1" w:themeTint="F2"/>
        <w:sz w:val="18"/>
        <w:szCs w:val="18"/>
      </w:rPr>
      <w:t xml:space="preserve">| </w:t>
    </w:r>
    <w:r>
      <w:rPr>
        <w:rFonts w:ascii="Times New Roman" w:hAnsi="Times New Roman"/>
        <w:color w:val="0D0D0D" w:themeColor="text1" w:themeTint="F2"/>
        <w:sz w:val="18"/>
        <w:szCs w:val="18"/>
      </w:rPr>
      <w:t xml:space="preserve">+48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22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> 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569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68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05</w:t>
    </w:r>
  </w:p>
  <w:p w14:paraId="45672FC3" w14:textId="31543520" w:rsidR="00B2218E" w:rsidRPr="000B3B4E" w:rsidRDefault="001C7EC7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i/>
        <w:iCs/>
        <w:color w:val="0D0D0D" w:themeColor="text1" w:themeTint="F2"/>
        <w:sz w:val="18"/>
        <w:szCs w:val="18"/>
      </w:rPr>
    </w:pP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wfch@uksw.edu.pl</w:t>
    </w:r>
    <w:r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| </w:t>
    </w:r>
    <w:r w:rsidR="00700554">
      <w:rPr>
        <w:rFonts w:ascii="Times New Roman" w:hAnsi="Times New Roman"/>
        <w:i/>
        <w:iCs/>
        <w:color w:val="0D0D0D" w:themeColor="text1" w:themeTint="F2"/>
        <w:sz w:val="18"/>
        <w:szCs w:val="18"/>
      </w:rPr>
      <w:t>ceie</w:t>
    </w: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.uksw.edu.pl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A359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>ul. Dewajtis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F68BE" w14:textId="77777777" w:rsidR="00833E7A" w:rsidRDefault="00833E7A" w:rsidP="001C34EF">
      <w:r>
        <w:separator/>
      </w:r>
    </w:p>
  </w:footnote>
  <w:footnote w:type="continuationSeparator" w:id="0">
    <w:p w14:paraId="6252CC94" w14:textId="77777777" w:rsidR="00833E7A" w:rsidRDefault="00833E7A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E46A1" w14:textId="1265CF84" w:rsidR="00201A06" w:rsidRDefault="00700554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Theme="minorHAnsi" w:hAnsiTheme="minorHAnsi" w:cstheme="minorHAnsi"/>
        <w:b/>
        <w:bCs/>
        <w:noProof/>
        <w:color w:val="F79646" w:themeColor="accent6"/>
        <w:sz w:val="20"/>
      </w:rPr>
      <w:drawing>
        <wp:anchor distT="0" distB="0" distL="114300" distR="114300" simplePos="0" relativeHeight="251660288" behindDoc="0" locked="0" layoutInCell="1" allowOverlap="1" wp14:anchorId="5604E9EE" wp14:editId="0AF6D5E9">
          <wp:simplePos x="0" y="0"/>
          <wp:positionH relativeFrom="margin">
            <wp:posOffset>5005070</wp:posOffset>
          </wp:positionH>
          <wp:positionV relativeFrom="margin">
            <wp:posOffset>-872490</wp:posOffset>
          </wp:positionV>
          <wp:extent cx="760095" cy="570230"/>
          <wp:effectExtent l="0" t="0" r="0" b="203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45791" dir="2021404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EC7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1" locked="0" layoutInCell="1" allowOverlap="1" wp14:anchorId="51E26084" wp14:editId="19C0D851">
          <wp:simplePos x="0" y="0"/>
          <wp:positionH relativeFrom="margin">
            <wp:posOffset>-720090</wp:posOffset>
          </wp:positionH>
          <wp:positionV relativeFrom="paragraph">
            <wp:posOffset>-245745</wp:posOffset>
          </wp:positionV>
          <wp:extent cx="7560000" cy="1227578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22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5AD3AB8B" wp14:editId="52CF2884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  <w:r w:rsidR="0054735A" w:rsidRPr="00052976">
      <w:rPr>
        <w:rFonts w:ascii="Times New Roman" w:hAnsi="Times New Roman"/>
        <w:sz w:val="20"/>
      </w:rPr>
      <w:t xml:space="preserve"> </w:t>
    </w:r>
  </w:p>
  <w:p w14:paraId="25FC703E" w14:textId="0CE398B3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91D7699" w14:textId="37BFA79F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1EBB65C7" w14:textId="77777777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3D88E03" w14:textId="163C5485" w:rsidR="007219F9" w:rsidRP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  <w:r>
      <w:rPr>
        <w:rFonts w:asciiTheme="minorHAnsi" w:hAnsiTheme="minorHAnsi" w:cstheme="minorHAnsi"/>
        <w:b/>
        <w:bCs/>
        <w:color w:val="F79646" w:themeColor="accent6"/>
        <w:sz w:val="20"/>
      </w:rPr>
      <w:tab/>
    </w:r>
    <w:r w:rsidRPr="00700554">
      <w:rPr>
        <w:rFonts w:asciiTheme="minorHAnsi" w:hAnsiTheme="minorHAnsi" w:cstheme="minorHAnsi"/>
        <w:b/>
        <w:bCs/>
        <w:color w:val="F79646" w:themeColor="accent6"/>
        <w:sz w:val="20"/>
      </w:rPr>
      <w:t>Centrum Ekologii i Ekofilozofii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7508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2E12A8B9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39E3"/>
    <w:multiLevelType w:val="hybridMultilevel"/>
    <w:tmpl w:val="A020810E"/>
    <w:lvl w:ilvl="0" w:tplc="FA2CE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8909FC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B58CC"/>
    <w:multiLevelType w:val="hybridMultilevel"/>
    <w:tmpl w:val="F5D21978"/>
    <w:lvl w:ilvl="0" w:tplc="94A4CAB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209E8"/>
    <w:multiLevelType w:val="hybridMultilevel"/>
    <w:tmpl w:val="7BC81C0E"/>
    <w:lvl w:ilvl="0" w:tplc="BD5AA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A1CD384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56F2C"/>
    <w:multiLevelType w:val="hybridMultilevel"/>
    <w:tmpl w:val="2512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F0799"/>
    <w:multiLevelType w:val="hybridMultilevel"/>
    <w:tmpl w:val="77382344"/>
    <w:lvl w:ilvl="0" w:tplc="6FB61C6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3675DAA"/>
    <w:multiLevelType w:val="hybridMultilevel"/>
    <w:tmpl w:val="DDB8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D8C7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4AA3"/>
    <w:multiLevelType w:val="hybridMultilevel"/>
    <w:tmpl w:val="98A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B58EA"/>
    <w:multiLevelType w:val="multilevel"/>
    <w:tmpl w:val="900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6710C"/>
    <w:multiLevelType w:val="hybridMultilevel"/>
    <w:tmpl w:val="7FEC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D28E5"/>
    <w:multiLevelType w:val="hybridMultilevel"/>
    <w:tmpl w:val="AE686B76"/>
    <w:lvl w:ilvl="0" w:tplc="10D4DC3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0"/>
    <w:rsid w:val="000007D0"/>
    <w:rsid w:val="000026E4"/>
    <w:rsid w:val="000276B6"/>
    <w:rsid w:val="00052976"/>
    <w:rsid w:val="00077563"/>
    <w:rsid w:val="0008105C"/>
    <w:rsid w:val="00084B53"/>
    <w:rsid w:val="00090C9A"/>
    <w:rsid w:val="000B0363"/>
    <w:rsid w:val="000B3B4E"/>
    <w:rsid w:val="000D2170"/>
    <w:rsid w:val="000D7921"/>
    <w:rsid w:val="000E07E4"/>
    <w:rsid w:val="000E44E5"/>
    <w:rsid w:val="000F14E7"/>
    <w:rsid w:val="000F7864"/>
    <w:rsid w:val="00117E3F"/>
    <w:rsid w:val="001466ED"/>
    <w:rsid w:val="00155744"/>
    <w:rsid w:val="001635DA"/>
    <w:rsid w:val="00165190"/>
    <w:rsid w:val="00187676"/>
    <w:rsid w:val="001958E7"/>
    <w:rsid w:val="001B145B"/>
    <w:rsid w:val="001C13CA"/>
    <w:rsid w:val="001C34EF"/>
    <w:rsid w:val="001C7EC7"/>
    <w:rsid w:val="001D380D"/>
    <w:rsid w:val="001D47CD"/>
    <w:rsid w:val="001E701F"/>
    <w:rsid w:val="001F4E0A"/>
    <w:rsid w:val="00201969"/>
    <w:rsid w:val="00201A06"/>
    <w:rsid w:val="002044EE"/>
    <w:rsid w:val="0021661E"/>
    <w:rsid w:val="00216BEF"/>
    <w:rsid w:val="0022282C"/>
    <w:rsid w:val="00231EDA"/>
    <w:rsid w:val="002332F5"/>
    <w:rsid w:val="002337B1"/>
    <w:rsid w:val="00251DD8"/>
    <w:rsid w:val="0026084F"/>
    <w:rsid w:val="0026143A"/>
    <w:rsid w:val="0026419B"/>
    <w:rsid w:val="002711D0"/>
    <w:rsid w:val="00275F87"/>
    <w:rsid w:val="002775FC"/>
    <w:rsid w:val="00282183"/>
    <w:rsid w:val="0029658B"/>
    <w:rsid w:val="0029799C"/>
    <w:rsid w:val="002B139F"/>
    <w:rsid w:val="002B3BD4"/>
    <w:rsid w:val="002B5F92"/>
    <w:rsid w:val="002C4F88"/>
    <w:rsid w:val="002C7FA7"/>
    <w:rsid w:val="002D4E13"/>
    <w:rsid w:val="002E3586"/>
    <w:rsid w:val="002F024E"/>
    <w:rsid w:val="002F72C1"/>
    <w:rsid w:val="00310207"/>
    <w:rsid w:val="00317888"/>
    <w:rsid w:val="003225ED"/>
    <w:rsid w:val="00326E12"/>
    <w:rsid w:val="00377856"/>
    <w:rsid w:val="0038489C"/>
    <w:rsid w:val="00397BAC"/>
    <w:rsid w:val="003D626C"/>
    <w:rsid w:val="003F0A85"/>
    <w:rsid w:val="003F1A82"/>
    <w:rsid w:val="003F55CA"/>
    <w:rsid w:val="004021AA"/>
    <w:rsid w:val="00414168"/>
    <w:rsid w:val="00427DC2"/>
    <w:rsid w:val="00465137"/>
    <w:rsid w:val="00467752"/>
    <w:rsid w:val="00470044"/>
    <w:rsid w:val="004716FE"/>
    <w:rsid w:val="004729CA"/>
    <w:rsid w:val="004810E2"/>
    <w:rsid w:val="004940C0"/>
    <w:rsid w:val="004979E0"/>
    <w:rsid w:val="004A5F3D"/>
    <w:rsid w:val="004C11C3"/>
    <w:rsid w:val="004C4BB8"/>
    <w:rsid w:val="004D0453"/>
    <w:rsid w:val="004D594D"/>
    <w:rsid w:val="004E1124"/>
    <w:rsid w:val="004E2DA0"/>
    <w:rsid w:val="004E5B33"/>
    <w:rsid w:val="004F178F"/>
    <w:rsid w:val="004F358F"/>
    <w:rsid w:val="0050101B"/>
    <w:rsid w:val="00505C61"/>
    <w:rsid w:val="00511CAB"/>
    <w:rsid w:val="005155BD"/>
    <w:rsid w:val="00515967"/>
    <w:rsid w:val="005173FD"/>
    <w:rsid w:val="0052539C"/>
    <w:rsid w:val="0053217C"/>
    <w:rsid w:val="00546318"/>
    <w:rsid w:val="005466A3"/>
    <w:rsid w:val="0054735A"/>
    <w:rsid w:val="00550EFA"/>
    <w:rsid w:val="00554F41"/>
    <w:rsid w:val="0056539E"/>
    <w:rsid w:val="00593844"/>
    <w:rsid w:val="00594561"/>
    <w:rsid w:val="005972F2"/>
    <w:rsid w:val="005B0AD0"/>
    <w:rsid w:val="005B16F1"/>
    <w:rsid w:val="005B261F"/>
    <w:rsid w:val="005B6D5E"/>
    <w:rsid w:val="005C7392"/>
    <w:rsid w:val="005E3CE9"/>
    <w:rsid w:val="005F4726"/>
    <w:rsid w:val="006115B1"/>
    <w:rsid w:val="006162D5"/>
    <w:rsid w:val="006240AE"/>
    <w:rsid w:val="006328E8"/>
    <w:rsid w:val="006363B3"/>
    <w:rsid w:val="00644AEE"/>
    <w:rsid w:val="0065132A"/>
    <w:rsid w:val="00653441"/>
    <w:rsid w:val="00653532"/>
    <w:rsid w:val="006623B9"/>
    <w:rsid w:val="00664167"/>
    <w:rsid w:val="006666C4"/>
    <w:rsid w:val="00667987"/>
    <w:rsid w:val="0068172F"/>
    <w:rsid w:val="006B0D32"/>
    <w:rsid w:val="006C55B4"/>
    <w:rsid w:val="006E1431"/>
    <w:rsid w:val="006E524D"/>
    <w:rsid w:val="00700554"/>
    <w:rsid w:val="007108E7"/>
    <w:rsid w:val="00713E3B"/>
    <w:rsid w:val="00715E4B"/>
    <w:rsid w:val="00720AF9"/>
    <w:rsid w:val="007219F9"/>
    <w:rsid w:val="00732FA9"/>
    <w:rsid w:val="0073425D"/>
    <w:rsid w:val="00747EAB"/>
    <w:rsid w:val="007504A2"/>
    <w:rsid w:val="0075070B"/>
    <w:rsid w:val="0076528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5EC1"/>
    <w:rsid w:val="007B1419"/>
    <w:rsid w:val="007C1EA3"/>
    <w:rsid w:val="007D07C8"/>
    <w:rsid w:val="007D17C0"/>
    <w:rsid w:val="007D5A89"/>
    <w:rsid w:val="007E1162"/>
    <w:rsid w:val="007F6017"/>
    <w:rsid w:val="00801D01"/>
    <w:rsid w:val="0080211A"/>
    <w:rsid w:val="00802B99"/>
    <w:rsid w:val="00806760"/>
    <w:rsid w:val="00811242"/>
    <w:rsid w:val="00813289"/>
    <w:rsid w:val="008135C1"/>
    <w:rsid w:val="00821EB3"/>
    <w:rsid w:val="008279D1"/>
    <w:rsid w:val="00832BCF"/>
    <w:rsid w:val="00833E7A"/>
    <w:rsid w:val="00834C1C"/>
    <w:rsid w:val="0083630C"/>
    <w:rsid w:val="00852566"/>
    <w:rsid w:val="008651A4"/>
    <w:rsid w:val="00865629"/>
    <w:rsid w:val="00873F38"/>
    <w:rsid w:val="00895DBB"/>
    <w:rsid w:val="0089687B"/>
    <w:rsid w:val="008A4064"/>
    <w:rsid w:val="008A741F"/>
    <w:rsid w:val="008C0569"/>
    <w:rsid w:val="008C2601"/>
    <w:rsid w:val="008C4B2F"/>
    <w:rsid w:val="008D3512"/>
    <w:rsid w:val="008E4517"/>
    <w:rsid w:val="009038E1"/>
    <w:rsid w:val="009067E9"/>
    <w:rsid w:val="009315AF"/>
    <w:rsid w:val="00933400"/>
    <w:rsid w:val="009360DF"/>
    <w:rsid w:val="00940340"/>
    <w:rsid w:val="0094034A"/>
    <w:rsid w:val="009419ED"/>
    <w:rsid w:val="009438B8"/>
    <w:rsid w:val="00955CA5"/>
    <w:rsid w:val="009812A2"/>
    <w:rsid w:val="00987316"/>
    <w:rsid w:val="00992392"/>
    <w:rsid w:val="009B15C4"/>
    <w:rsid w:val="009B68FE"/>
    <w:rsid w:val="009D57B1"/>
    <w:rsid w:val="009D57F1"/>
    <w:rsid w:val="009E0001"/>
    <w:rsid w:val="009E23F0"/>
    <w:rsid w:val="00A018CE"/>
    <w:rsid w:val="00A01A14"/>
    <w:rsid w:val="00A117DF"/>
    <w:rsid w:val="00A35563"/>
    <w:rsid w:val="00A367BB"/>
    <w:rsid w:val="00A37792"/>
    <w:rsid w:val="00A41910"/>
    <w:rsid w:val="00A50975"/>
    <w:rsid w:val="00A545F7"/>
    <w:rsid w:val="00A57F64"/>
    <w:rsid w:val="00A64968"/>
    <w:rsid w:val="00A773B9"/>
    <w:rsid w:val="00A77785"/>
    <w:rsid w:val="00A876E9"/>
    <w:rsid w:val="00A9013E"/>
    <w:rsid w:val="00A92017"/>
    <w:rsid w:val="00AB6B6D"/>
    <w:rsid w:val="00AD2109"/>
    <w:rsid w:val="00AE1802"/>
    <w:rsid w:val="00AF2D04"/>
    <w:rsid w:val="00B01E09"/>
    <w:rsid w:val="00B04971"/>
    <w:rsid w:val="00B05924"/>
    <w:rsid w:val="00B15620"/>
    <w:rsid w:val="00B2218E"/>
    <w:rsid w:val="00B22910"/>
    <w:rsid w:val="00B35FA6"/>
    <w:rsid w:val="00B46723"/>
    <w:rsid w:val="00B70DFB"/>
    <w:rsid w:val="00B73077"/>
    <w:rsid w:val="00B87A82"/>
    <w:rsid w:val="00B925D4"/>
    <w:rsid w:val="00B925DB"/>
    <w:rsid w:val="00BA057C"/>
    <w:rsid w:val="00BA0EFD"/>
    <w:rsid w:val="00BA411D"/>
    <w:rsid w:val="00BB3C13"/>
    <w:rsid w:val="00BC157A"/>
    <w:rsid w:val="00BE2796"/>
    <w:rsid w:val="00BE47E6"/>
    <w:rsid w:val="00BF7071"/>
    <w:rsid w:val="00C02328"/>
    <w:rsid w:val="00C0323B"/>
    <w:rsid w:val="00C04B5D"/>
    <w:rsid w:val="00C26FF8"/>
    <w:rsid w:val="00C27B28"/>
    <w:rsid w:val="00C4747C"/>
    <w:rsid w:val="00C50130"/>
    <w:rsid w:val="00C52D07"/>
    <w:rsid w:val="00C54B2C"/>
    <w:rsid w:val="00C77EFC"/>
    <w:rsid w:val="00C86712"/>
    <w:rsid w:val="00C932F1"/>
    <w:rsid w:val="00C94ECD"/>
    <w:rsid w:val="00CA490B"/>
    <w:rsid w:val="00CB06D0"/>
    <w:rsid w:val="00CD6CFF"/>
    <w:rsid w:val="00CE6355"/>
    <w:rsid w:val="00D10066"/>
    <w:rsid w:val="00D25323"/>
    <w:rsid w:val="00D37E13"/>
    <w:rsid w:val="00D44945"/>
    <w:rsid w:val="00D608BA"/>
    <w:rsid w:val="00D65113"/>
    <w:rsid w:val="00D66360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B5AA1"/>
    <w:rsid w:val="00DC1569"/>
    <w:rsid w:val="00E003EE"/>
    <w:rsid w:val="00E02B6E"/>
    <w:rsid w:val="00E11C06"/>
    <w:rsid w:val="00E32833"/>
    <w:rsid w:val="00E370B5"/>
    <w:rsid w:val="00E46560"/>
    <w:rsid w:val="00E50B96"/>
    <w:rsid w:val="00E7122E"/>
    <w:rsid w:val="00E72173"/>
    <w:rsid w:val="00E76AA3"/>
    <w:rsid w:val="00E82CB6"/>
    <w:rsid w:val="00E82F04"/>
    <w:rsid w:val="00E86BD6"/>
    <w:rsid w:val="00E940C0"/>
    <w:rsid w:val="00E96EE4"/>
    <w:rsid w:val="00EA3C71"/>
    <w:rsid w:val="00EA7508"/>
    <w:rsid w:val="00EB15B4"/>
    <w:rsid w:val="00EC1921"/>
    <w:rsid w:val="00EC1B1D"/>
    <w:rsid w:val="00ED0763"/>
    <w:rsid w:val="00ED3256"/>
    <w:rsid w:val="00ED6F99"/>
    <w:rsid w:val="00EE3C29"/>
    <w:rsid w:val="00EE48A8"/>
    <w:rsid w:val="00EE5A51"/>
    <w:rsid w:val="00EF0722"/>
    <w:rsid w:val="00EF1024"/>
    <w:rsid w:val="00EF3871"/>
    <w:rsid w:val="00F03D1C"/>
    <w:rsid w:val="00F06FCF"/>
    <w:rsid w:val="00F175A3"/>
    <w:rsid w:val="00F21DDC"/>
    <w:rsid w:val="00F25996"/>
    <w:rsid w:val="00F26883"/>
    <w:rsid w:val="00F52BA0"/>
    <w:rsid w:val="00F54F02"/>
    <w:rsid w:val="00F5535A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4121"/>
    <w:rsid w:val="00FC6450"/>
    <w:rsid w:val="00FC65D1"/>
    <w:rsid w:val="00FD6AAB"/>
    <w:rsid w:val="00FD71FC"/>
    <w:rsid w:val="00FF1745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B1BC1"/>
  <w15:docId w15:val="{B013F397-D583-A74E-8F07-5450456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78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78F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7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5B33"/>
    <w:pPr>
      <w:ind w:left="720"/>
      <w:contextualSpacing/>
    </w:pPr>
  </w:style>
  <w:style w:type="character" w:customStyle="1" w:styleId="q4iawc">
    <w:name w:val="q4iawc"/>
    <w:basedOn w:val="Domylnaczcionkaakapitu"/>
    <w:rsid w:val="006C55B4"/>
  </w:style>
  <w:style w:type="character" w:customStyle="1" w:styleId="viiyi">
    <w:name w:val="viiyi"/>
    <w:basedOn w:val="Domylnaczcionkaakapitu"/>
    <w:rsid w:val="006C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E6A8-77F8-1A4F-9D20-3FBD6B7C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2021-04-27T10:45:00Z</cp:lastPrinted>
  <dcterms:created xsi:type="dcterms:W3CDTF">2025-11-23T22:00:00Z</dcterms:created>
  <dcterms:modified xsi:type="dcterms:W3CDTF">2025-11-24T10:03:00Z</dcterms:modified>
  <cp:category/>
</cp:coreProperties>
</file>