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2BCF" w:rsidRPr="00832BCF" w14:paraId="3679DF7A" w14:textId="77777777" w:rsidTr="00832BCF">
        <w:trPr>
          <w:jc w:val="center"/>
        </w:trPr>
        <w:tc>
          <w:tcPr>
            <w:tcW w:w="4814" w:type="dxa"/>
          </w:tcPr>
          <w:p w14:paraId="3142D862" w14:textId="0686EC9D" w:rsidR="00832BCF" w:rsidRPr="00832BCF" w:rsidRDefault="00832BCF" w:rsidP="00832BC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74262D3" w14:textId="64B0ED13" w:rsidR="001D150E" w:rsidRPr="00CC5BB4" w:rsidRDefault="001D150E" w:rsidP="001D150E">
            <w:pPr>
              <w:spacing w:before="240"/>
              <w:jc w:val="righ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bookmarkStart w:id="0" w:name="_Hlk224814489"/>
            <w:r w:rsidRPr="00CC5B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Załącznik nr </w:t>
            </w:r>
            <w:r w:rsidR="006F28A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  <w:r w:rsidRPr="00CC5B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do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Zarządzenia Dziekana WFCH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z dnia</w:t>
            </w:r>
            <w:r w:rsidR="00A8362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11.12.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</w:t>
            </w:r>
            <w:r w:rsidR="00A8362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r.</w:t>
            </w:r>
          </w:p>
          <w:bookmarkEnd w:id="0"/>
          <w:p w14:paraId="6C73EDE2" w14:textId="37C0A58B" w:rsidR="00832BCF" w:rsidRPr="008F56D8" w:rsidRDefault="00832BCF" w:rsidP="008F56D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7A8D55F" w14:textId="2EF2AFE4" w:rsidR="008B3B49" w:rsidRPr="006F28AA" w:rsidRDefault="00E540CF" w:rsidP="001D150E">
      <w:pPr>
        <w:spacing w:after="24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F28AA">
        <w:rPr>
          <w:rFonts w:asciiTheme="minorHAnsi" w:hAnsiTheme="minorHAnsi" w:cstheme="minorHAnsi"/>
          <w:b/>
          <w:bCs/>
          <w:sz w:val="28"/>
          <w:szCs w:val="28"/>
        </w:rPr>
        <w:t>Ankieta</w:t>
      </w:r>
      <w:r w:rsidR="008B3B49" w:rsidRPr="006F28A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F28AA">
        <w:rPr>
          <w:rFonts w:asciiTheme="minorHAnsi" w:hAnsiTheme="minorHAnsi" w:cstheme="minorHAnsi"/>
          <w:b/>
          <w:bCs/>
          <w:sz w:val="28"/>
          <w:szCs w:val="28"/>
        </w:rPr>
        <w:t xml:space="preserve">instytucji przyjmującej na </w:t>
      </w:r>
      <w:r w:rsidR="008B3B49" w:rsidRPr="006F28AA">
        <w:rPr>
          <w:rFonts w:asciiTheme="minorHAnsi" w:hAnsiTheme="minorHAnsi" w:cstheme="minorHAnsi"/>
          <w:b/>
          <w:bCs/>
          <w:sz w:val="28"/>
          <w:szCs w:val="28"/>
        </w:rPr>
        <w:t>praktyk</w:t>
      </w:r>
      <w:r w:rsidRPr="006F28AA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D10CDA" w:rsidRPr="006F28AA">
        <w:rPr>
          <w:rFonts w:asciiTheme="minorHAnsi" w:hAnsiTheme="minorHAnsi" w:cstheme="minorHAnsi"/>
          <w:b/>
          <w:bCs/>
          <w:sz w:val="28"/>
          <w:szCs w:val="28"/>
        </w:rPr>
        <w:t xml:space="preserve"> studen</w:t>
      </w:r>
      <w:r w:rsidRPr="006F28AA">
        <w:rPr>
          <w:rFonts w:asciiTheme="minorHAnsi" w:hAnsiTheme="minorHAnsi" w:cstheme="minorHAnsi"/>
          <w:b/>
          <w:bCs/>
          <w:sz w:val="28"/>
          <w:szCs w:val="28"/>
        </w:rPr>
        <w:t>tów Ochrony środowiska</w:t>
      </w:r>
    </w:p>
    <w:p w14:paraId="3D8E4C72" w14:textId="77777777" w:rsidR="001D150E" w:rsidRPr="000E5DEA" w:rsidRDefault="001D150E" w:rsidP="001D150E">
      <w:pPr>
        <w:spacing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7CF2A9" w14:textId="77777777" w:rsidR="00B36C3B" w:rsidRPr="005241DE" w:rsidRDefault="00B36C3B" w:rsidP="008F56D8">
      <w:pPr>
        <w:spacing w:before="240"/>
        <w:rPr>
          <w:rFonts w:asciiTheme="minorHAnsi" w:hAnsiTheme="minorHAnsi" w:cstheme="minorHAnsi"/>
          <w:sz w:val="22"/>
          <w:szCs w:val="22"/>
        </w:rPr>
        <w:sectPr w:rsidR="00B36C3B" w:rsidRPr="005241DE" w:rsidSect="001F56C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09" w:right="1134" w:bottom="1135" w:left="1134" w:header="397" w:footer="397" w:gutter="0"/>
          <w:pgNumType w:start="1"/>
          <w:cols w:space="708"/>
          <w:docGrid w:linePitch="360"/>
        </w:sectPr>
      </w:pPr>
    </w:p>
    <w:p w14:paraId="666DBC68" w14:textId="50591A4C" w:rsidR="00B36C3B" w:rsidRPr="005241DE" w:rsidRDefault="00C269CD" w:rsidP="008F56D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5241D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10CDA" w:rsidRPr="005241D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F56C1" w:rsidRPr="005241DE">
        <w:rPr>
          <w:rFonts w:asciiTheme="minorHAnsi" w:hAnsiTheme="minorHAnsi" w:cstheme="minorHAnsi"/>
          <w:sz w:val="22"/>
          <w:szCs w:val="22"/>
        </w:rPr>
        <w:br/>
      </w:r>
      <w:r w:rsidR="008B3B49" w:rsidRPr="005241DE">
        <w:rPr>
          <w:rFonts w:asciiTheme="minorHAnsi" w:hAnsiTheme="minorHAnsi" w:cstheme="minorHAnsi"/>
          <w:sz w:val="22"/>
          <w:szCs w:val="22"/>
        </w:rPr>
        <w:t xml:space="preserve">Nazwa instytucji </w:t>
      </w:r>
      <w:r w:rsidR="001F56C1" w:rsidRPr="005241DE">
        <w:rPr>
          <w:rFonts w:asciiTheme="minorHAnsi" w:hAnsiTheme="minorHAnsi" w:cstheme="minorHAnsi"/>
          <w:sz w:val="22"/>
          <w:szCs w:val="22"/>
        </w:rPr>
        <w:br/>
      </w:r>
    </w:p>
    <w:p w14:paraId="062A1CA7" w14:textId="0552C69B" w:rsidR="00B36C3B" w:rsidRPr="005241DE" w:rsidRDefault="00C269CD" w:rsidP="008F56D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5241D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10CDA" w:rsidRPr="005241D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F56C1" w:rsidRPr="005241DE">
        <w:rPr>
          <w:rFonts w:asciiTheme="minorHAnsi" w:hAnsiTheme="minorHAnsi" w:cstheme="minorHAnsi"/>
          <w:sz w:val="22"/>
          <w:szCs w:val="22"/>
        </w:rPr>
        <w:br/>
      </w:r>
      <w:r w:rsidR="00B36C3B" w:rsidRPr="005241DE">
        <w:rPr>
          <w:rFonts w:asciiTheme="minorHAnsi" w:hAnsiTheme="minorHAnsi" w:cstheme="minorHAnsi"/>
          <w:sz w:val="22"/>
          <w:szCs w:val="22"/>
        </w:rPr>
        <w:t xml:space="preserve">Adres instytucji </w:t>
      </w:r>
      <w:r w:rsidR="001F56C1" w:rsidRPr="005241DE">
        <w:rPr>
          <w:rFonts w:asciiTheme="minorHAnsi" w:hAnsiTheme="minorHAnsi" w:cstheme="minorHAnsi"/>
          <w:sz w:val="22"/>
          <w:szCs w:val="22"/>
        </w:rPr>
        <w:br/>
      </w:r>
    </w:p>
    <w:p w14:paraId="64C0FEB5" w14:textId="5399D87D" w:rsidR="00B36C3B" w:rsidRPr="005241DE" w:rsidRDefault="00C269CD" w:rsidP="001D150E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5241D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10CDA" w:rsidRPr="005241D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F56C1" w:rsidRPr="005241DE">
        <w:rPr>
          <w:rFonts w:asciiTheme="minorHAnsi" w:hAnsiTheme="minorHAnsi" w:cstheme="minorHAnsi"/>
          <w:sz w:val="22"/>
          <w:szCs w:val="22"/>
        </w:rPr>
        <w:br/>
      </w:r>
      <w:r w:rsidR="00B36C3B" w:rsidRPr="005241DE">
        <w:rPr>
          <w:rFonts w:asciiTheme="minorHAnsi" w:hAnsiTheme="minorHAnsi" w:cstheme="minorHAnsi"/>
          <w:sz w:val="22"/>
          <w:szCs w:val="22"/>
        </w:rPr>
        <w:t>Kontakt do instytucji</w:t>
      </w:r>
    </w:p>
    <w:p w14:paraId="0B4FFC4B" w14:textId="50130562" w:rsidR="00B36C3B" w:rsidRPr="005241DE" w:rsidRDefault="00C269CD" w:rsidP="008F56D8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5241D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10CDA" w:rsidRPr="005241D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F56C1" w:rsidRPr="005241DE">
        <w:rPr>
          <w:rFonts w:asciiTheme="minorHAnsi" w:hAnsiTheme="minorHAnsi" w:cstheme="minorHAnsi"/>
          <w:sz w:val="22"/>
          <w:szCs w:val="22"/>
        </w:rPr>
        <w:br/>
      </w:r>
      <w:r w:rsidRPr="005241DE">
        <w:rPr>
          <w:rFonts w:asciiTheme="minorHAnsi" w:hAnsiTheme="minorHAnsi" w:cstheme="minorHAnsi"/>
          <w:sz w:val="22"/>
          <w:szCs w:val="22"/>
        </w:rPr>
        <w:t xml:space="preserve">Dane pełnomocnika ds. praktyk </w:t>
      </w:r>
      <w:r w:rsidR="001F56C1" w:rsidRPr="005241DE">
        <w:rPr>
          <w:rFonts w:asciiTheme="minorHAnsi" w:hAnsiTheme="minorHAnsi" w:cstheme="minorHAnsi"/>
          <w:sz w:val="22"/>
          <w:szCs w:val="22"/>
        </w:rPr>
        <w:br/>
      </w:r>
    </w:p>
    <w:p w14:paraId="79763DAB" w14:textId="77777777" w:rsidR="00B36C3B" w:rsidRPr="005241DE" w:rsidRDefault="00B36C3B" w:rsidP="008F56D8">
      <w:pPr>
        <w:spacing w:before="240"/>
        <w:rPr>
          <w:rFonts w:asciiTheme="minorHAnsi" w:hAnsiTheme="minorHAnsi" w:cstheme="minorHAnsi"/>
          <w:sz w:val="22"/>
          <w:szCs w:val="22"/>
        </w:rPr>
        <w:sectPr w:rsidR="00B36C3B" w:rsidRPr="005241DE" w:rsidSect="000E5DEA">
          <w:type w:val="continuous"/>
          <w:pgSz w:w="11906" w:h="16838" w:code="9"/>
          <w:pgMar w:top="1418" w:right="1134" w:bottom="1418" w:left="1134" w:header="397" w:footer="397" w:gutter="0"/>
          <w:pgNumType w:start="1"/>
          <w:cols w:num="2" w:space="3272" w:equalWidth="0">
            <w:col w:w="4677" w:space="425"/>
            <w:col w:w="4536"/>
          </w:cols>
          <w:docGrid w:linePitch="360"/>
        </w:sectPr>
      </w:pPr>
    </w:p>
    <w:tbl>
      <w:tblPr>
        <w:tblStyle w:val="Tabela-Siatka"/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2"/>
        <w:gridCol w:w="851"/>
        <w:gridCol w:w="850"/>
      </w:tblGrid>
      <w:tr w:rsidR="008B3B49" w:rsidRPr="005241DE" w14:paraId="69F619F9" w14:textId="77777777" w:rsidTr="001D150E">
        <w:trPr>
          <w:trHeight w:val="397"/>
        </w:trPr>
        <w:tc>
          <w:tcPr>
            <w:tcW w:w="7372" w:type="dxa"/>
            <w:vAlign w:val="center"/>
          </w:tcPr>
          <w:p w14:paraId="2B1C6AEB" w14:textId="757F68FF" w:rsidR="008B3B49" w:rsidRPr="005241DE" w:rsidRDefault="004E4B3A" w:rsidP="008F56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Pytania</w:t>
            </w:r>
          </w:p>
        </w:tc>
        <w:tc>
          <w:tcPr>
            <w:tcW w:w="851" w:type="dxa"/>
            <w:vAlign w:val="center"/>
          </w:tcPr>
          <w:p w14:paraId="7C3E73E3" w14:textId="29C49470" w:rsidR="008B3B49" w:rsidRPr="005241DE" w:rsidRDefault="008B3B49" w:rsidP="008F56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02F0C65A" w14:textId="675592A7" w:rsidR="008B3B49" w:rsidRPr="005241DE" w:rsidRDefault="004E4B3A" w:rsidP="008F56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8B3B49" w:rsidRPr="005241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</w:t>
            </w:r>
          </w:p>
        </w:tc>
      </w:tr>
      <w:tr w:rsidR="008B3B49" w:rsidRPr="005241DE" w14:paraId="3552BF7D" w14:textId="77777777" w:rsidTr="001D150E">
        <w:trPr>
          <w:trHeight w:val="397"/>
        </w:trPr>
        <w:tc>
          <w:tcPr>
            <w:tcW w:w="7372" w:type="dxa"/>
            <w:vAlign w:val="center"/>
          </w:tcPr>
          <w:p w14:paraId="006E9F1A" w14:textId="7FB2D280" w:rsidR="008B3B49" w:rsidRPr="005241DE" w:rsidRDefault="00B36C3B" w:rsidP="008F56D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Czy instytucja </w:t>
            </w:r>
            <w:r w:rsidR="001D150E">
              <w:rPr>
                <w:rFonts w:asciiTheme="minorHAnsi" w:hAnsiTheme="minorHAnsi" w:cstheme="minorHAnsi"/>
                <w:sz w:val="22"/>
                <w:szCs w:val="22"/>
              </w:rPr>
              <w:t xml:space="preserve">jest w stanie </w:t>
            </w:r>
            <w:r w:rsidR="001D150E" w:rsidRPr="005241DE">
              <w:rPr>
                <w:rFonts w:asciiTheme="minorHAnsi" w:hAnsiTheme="minorHAnsi" w:cstheme="minorHAnsi"/>
                <w:sz w:val="22"/>
                <w:szCs w:val="22"/>
              </w:rPr>
              <w:t>zapewni</w:t>
            </w:r>
            <w:r w:rsidR="001D150E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="001D150E"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>praktykantowi miejsce/stanowisko pracy</w:t>
            </w:r>
            <w:r w:rsidR="008B3B49" w:rsidRPr="005241D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851" w:type="dxa"/>
            <w:vAlign w:val="center"/>
          </w:tcPr>
          <w:p w14:paraId="2EDA6237" w14:textId="77777777" w:rsidR="008B3B49" w:rsidRPr="005241DE" w:rsidRDefault="008B3B49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AF6B38C" w14:textId="77777777" w:rsidR="008B3B49" w:rsidRPr="005241DE" w:rsidRDefault="008B3B49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3B49" w:rsidRPr="005241DE" w14:paraId="031A4BED" w14:textId="77777777" w:rsidTr="001D150E">
        <w:trPr>
          <w:trHeight w:val="397"/>
        </w:trPr>
        <w:tc>
          <w:tcPr>
            <w:tcW w:w="7372" w:type="dxa"/>
            <w:vAlign w:val="center"/>
          </w:tcPr>
          <w:p w14:paraId="435FE188" w14:textId="6834C397" w:rsidR="008B3B49" w:rsidRPr="005241DE" w:rsidRDefault="00713570" w:rsidP="008F56D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Czy instytucja </w:t>
            </w:r>
            <w:r w:rsidR="001D150E" w:rsidRPr="001D150E">
              <w:rPr>
                <w:rFonts w:asciiTheme="minorHAnsi" w:hAnsiTheme="minorHAnsi" w:cstheme="minorHAnsi"/>
                <w:sz w:val="22"/>
                <w:szCs w:val="22"/>
              </w:rPr>
              <w:t xml:space="preserve">jest w stanie zapewnić </w:t>
            </w: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>praktykantowi możliwość współpracy z zespołem</w:t>
            </w:r>
            <w:r w:rsidR="008B3B49" w:rsidRPr="005241D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851" w:type="dxa"/>
            <w:vAlign w:val="center"/>
          </w:tcPr>
          <w:p w14:paraId="505C02CF" w14:textId="77777777" w:rsidR="008B3B49" w:rsidRPr="005241DE" w:rsidRDefault="008B3B49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E4A852" w14:textId="77777777" w:rsidR="008B3B49" w:rsidRPr="005241DE" w:rsidRDefault="008B3B49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90B" w:rsidRPr="005241DE" w14:paraId="2F8AB432" w14:textId="77777777" w:rsidTr="001D150E">
        <w:trPr>
          <w:trHeight w:val="397"/>
        </w:trPr>
        <w:tc>
          <w:tcPr>
            <w:tcW w:w="7372" w:type="dxa"/>
            <w:vAlign w:val="center"/>
          </w:tcPr>
          <w:p w14:paraId="2AB31EA9" w14:textId="58B03B8B" w:rsidR="00AE190B" w:rsidRPr="005241DE" w:rsidRDefault="00713570" w:rsidP="008F56D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Czy instytucja </w:t>
            </w:r>
            <w:r w:rsidR="001D150E">
              <w:rPr>
                <w:rFonts w:asciiTheme="minorHAnsi" w:hAnsiTheme="minorHAnsi" w:cstheme="minorHAnsi"/>
                <w:sz w:val="22"/>
                <w:szCs w:val="22"/>
              </w:rPr>
              <w:t xml:space="preserve">jest w stanie </w:t>
            </w: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>zapewni</w:t>
            </w:r>
            <w:r w:rsidR="001D150E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50E">
              <w:rPr>
                <w:rFonts w:asciiTheme="minorHAnsi" w:hAnsiTheme="minorHAnsi" w:cstheme="minorHAnsi"/>
                <w:sz w:val="22"/>
                <w:szCs w:val="22"/>
              </w:rPr>
              <w:t xml:space="preserve">praktykantowi </w:t>
            </w: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>możliwość wykonywania praktycznych zajęć związanych z zakładanymi efektami uczenia się?</w:t>
            </w:r>
            <w:r w:rsidR="003C7A34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14:paraId="34AC04B3" w14:textId="77777777" w:rsidR="00AE190B" w:rsidRPr="005241DE" w:rsidRDefault="00AE190B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63D0F8F" w14:textId="77777777" w:rsidR="00AE190B" w:rsidRPr="005241DE" w:rsidRDefault="00AE190B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422B" w:rsidRPr="005241DE" w14:paraId="63C48463" w14:textId="77777777" w:rsidTr="001D150E">
        <w:trPr>
          <w:trHeight w:val="444"/>
        </w:trPr>
        <w:tc>
          <w:tcPr>
            <w:tcW w:w="7372" w:type="dxa"/>
            <w:vAlign w:val="center"/>
          </w:tcPr>
          <w:p w14:paraId="7C92C7F2" w14:textId="71522267" w:rsidR="00EF422B" w:rsidRPr="00EF422B" w:rsidRDefault="00EF422B" w:rsidP="00EF422B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422B">
              <w:rPr>
                <w:rFonts w:asciiTheme="minorHAnsi" w:hAnsiTheme="minorHAnsi" w:cstheme="minorHAnsi"/>
                <w:sz w:val="22"/>
                <w:szCs w:val="22"/>
              </w:rPr>
              <w:t>Czy instytucja jest w stanie zapoznać praktykanta w podejmowanymi działaniami w zakresie ochrony środowiska i odpowiedzialności społecznej?</w:t>
            </w:r>
          </w:p>
          <w:p w14:paraId="6986292A" w14:textId="77777777" w:rsidR="00EF422B" w:rsidRPr="005241DE" w:rsidRDefault="00EF422B" w:rsidP="008F56D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AE61CAD" w14:textId="77777777" w:rsidR="00EF422B" w:rsidRPr="005241DE" w:rsidRDefault="00EF422B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E712AE" w14:textId="77777777" w:rsidR="00EF422B" w:rsidRPr="005241DE" w:rsidRDefault="00EF422B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190B" w:rsidRPr="005241DE" w14:paraId="07C85818" w14:textId="77777777" w:rsidTr="001D150E">
        <w:trPr>
          <w:trHeight w:val="444"/>
        </w:trPr>
        <w:tc>
          <w:tcPr>
            <w:tcW w:w="7372" w:type="dxa"/>
            <w:vAlign w:val="center"/>
          </w:tcPr>
          <w:p w14:paraId="200892A5" w14:textId="560DBDBC" w:rsidR="00AE190B" w:rsidRPr="005241DE" w:rsidRDefault="001D150E" w:rsidP="008F56D8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Czy instytucja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jest w stanie </w:t>
            </w: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>zapewni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praktykantowi opiekuna praktyk</w:t>
            </w:r>
            <w:r w:rsidR="004E4B3A" w:rsidRPr="005241D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851" w:type="dxa"/>
            <w:vAlign w:val="center"/>
          </w:tcPr>
          <w:p w14:paraId="03EE977E" w14:textId="77777777" w:rsidR="00AE190B" w:rsidRPr="005241DE" w:rsidRDefault="00AE190B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3365E30" w14:textId="77777777" w:rsidR="00AE190B" w:rsidRPr="005241DE" w:rsidRDefault="00AE190B" w:rsidP="008F56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3B49" w:rsidRPr="005241DE" w14:paraId="4380CFEC" w14:textId="77777777" w:rsidTr="001D150E">
        <w:trPr>
          <w:trHeight w:val="331"/>
        </w:trPr>
        <w:tc>
          <w:tcPr>
            <w:tcW w:w="7372" w:type="dxa"/>
            <w:vAlign w:val="center"/>
          </w:tcPr>
          <w:p w14:paraId="22DF7993" w14:textId="20842049" w:rsidR="008B3B49" w:rsidRPr="005241DE" w:rsidRDefault="004E4B3A" w:rsidP="00B36C3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>Całościowa o</w:t>
            </w:r>
            <w:r w:rsidR="008B3B49"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 w:rsidR="001D150E">
              <w:rPr>
                <w:rFonts w:asciiTheme="minorHAnsi" w:hAnsiTheme="minorHAnsi" w:cstheme="minorHAnsi"/>
                <w:sz w:val="22"/>
                <w:szCs w:val="22"/>
              </w:rPr>
              <w:t>instytucji</w:t>
            </w:r>
          </w:p>
        </w:tc>
        <w:tc>
          <w:tcPr>
            <w:tcW w:w="1701" w:type="dxa"/>
            <w:gridSpan w:val="2"/>
            <w:vAlign w:val="center"/>
          </w:tcPr>
          <w:p w14:paraId="7247B1E7" w14:textId="7BE924C0" w:rsidR="008B3B49" w:rsidRPr="005241DE" w:rsidRDefault="008B3B49" w:rsidP="008F56D8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 xml:space="preserve">Pozytywna/ </w:t>
            </w:r>
            <w:r w:rsidR="00B36C3B" w:rsidRPr="005241D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>egatywna</w:t>
            </w:r>
            <w:r w:rsidR="00713570" w:rsidRPr="005241D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4E018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B36C3B" w:rsidRPr="005241DE" w14:paraId="05F27E23" w14:textId="77777777" w:rsidTr="001D150E">
        <w:trPr>
          <w:trHeight w:val="655"/>
        </w:trPr>
        <w:tc>
          <w:tcPr>
            <w:tcW w:w="9073" w:type="dxa"/>
            <w:gridSpan w:val="3"/>
          </w:tcPr>
          <w:p w14:paraId="39943643" w14:textId="6C442828" w:rsidR="00B36C3B" w:rsidRPr="005241DE" w:rsidRDefault="00B36C3B" w:rsidP="008F56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41DE">
              <w:rPr>
                <w:rFonts w:asciiTheme="minorHAnsi" w:hAnsiTheme="minorHAnsi" w:cstheme="minorHAnsi"/>
                <w:sz w:val="22"/>
                <w:szCs w:val="22"/>
              </w:rPr>
              <w:t>Miejsce na ewentualne uwagi:</w:t>
            </w:r>
          </w:p>
        </w:tc>
      </w:tr>
    </w:tbl>
    <w:p w14:paraId="4D5CE55E" w14:textId="3A33D11D" w:rsidR="008F56D8" w:rsidRPr="005241DE" w:rsidRDefault="008B3B49" w:rsidP="008F56D8">
      <w:pPr>
        <w:ind w:left="-142"/>
        <w:rPr>
          <w:rFonts w:asciiTheme="minorHAnsi" w:hAnsiTheme="minorHAnsi" w:cstheme="minorHAnsi"/>
          <w:sz w:val="22"/>
          <w:szCs w:val="22"/>
        </w:rPr>
      </w:pPr>
      <w:r w:rsidRPr="005241DE">
        <w:rPr>
          <w:rFonts w:asciiTheme="minorHAnsi" w:hAnsiTheme="minorHAnsi" w:cstheme="minorHAnsi"/>
          <w:sz w:val="22"/>
          <w:szCs w:val="22"/>
        </w:rPr>
        <w:t>*</w:t>
      </w:r>
      <w:r w:rsidR="004E0183">
        <w:rPr>
          <w:rFonts w:asciiTheme="minorHAnsi" w:hAnsiTheme="minorHAnsi" w:cstheme="minorHAnsi"/>
          <w:sz w:val="22"/>
          <w:szCs w:val="22"/>
        </w:rPr>
        <w:t>*</w:t>
      </w:r>
      <w:r w:rsidRPr="005241DE">
        <w:rPr>
          <w:rFonts w:asciiTheme="minorHAnsi" w:hAnsiTheme="minorHAnsi" w:cstheme="minorHAnsi"/>
          <w:sz w:val="22"/>
          <w:szCs w:val="22"/>
        </w:rPr>
        <w:t xml:space="preserve"> niepotrzebne skreślić </w:t>
      </w:r>
    </w:p>
    <w:p w14:paraId="2C17CD40" w14:textId="77777777" w:rsidR="008F56D8" w:rsidRPr="005241DE" w:rsidRDefault="008F56D8" w:rsidP="008B3B4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2FE1A34" w14:textId="77777777" w:rsidR="00BB1B3D" w:rsidRDefault="00BB1B3D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4357D4DD" w14:textId="200CB811" w:rsidR="008B3B49" w:rsidRPr="005241DE" w:rsidRDefault="008B3B49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  <w:r w:rsidRPr="005241DE">
        <w:rPr>
          <w:rFonts w:asciiTheme="minorHAnsi" w:hAnsiTheme="minorHAnsi" w:cstheme="minorHAnsi"/>
          <w:sz w:val="22"/>
          <w:szCs w:val="22"/>
        </w:rPr>
        <w:t>…………………</w:t>
      </w:r>
      <w:r w:rsidR="008F56D8" w:rsidRPr="005241DE">
        <w:rPr>
          <w:rFonts w:asciiTheme="minorHAnsi" w:hAnsiTheme="minorHAnsi" w:cstheme="minorHAnsi"/>
          <w:sz w:val="22"/>
          <w:szCs w:val="22"/>
        </w:rPr>
        <w:t>………</w:t>
      </w:r>
      <w:r w:rsidRPr="005241DE">
        <w:rPr>
          <w:rFonts w:asciiTheme="minorHAnsi" w:hAnsiTheme="minorHAnsi" w:cstheme="minorHAnsi"/>
          <w:sz w:val="22"/>
          <w:szCs w:val="22"/>
        </w:rPr>
        <w:t>……</w:t>
      </w:r>
    </w:p>
    <w:p w14:paraId="323C19FF" w14:textId="09543D57" w:rsidR="00713E3B" w:rsidRDefault="008B3B49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  <w:r w:rsidRPr="005241DE">
        <w:rPr>
          <w:rFonts w:asciiTheme="minorHAnsi" w:hAnsiTheme="minorHAnsi" w:cstheme="minorHAnsi"/>
          <w:sz w:val="22"/>
          <w:szCs w:val="22"/>
        </w:rPr>
        <w:t xml:space="preserve">Data i podpis </w:t>
      </w:r>
      <w:r w:rsidR="003C7A34">
        <w:rPr>
          <w:rFonts w:asciiTheme="minorHAnsi" w:hAnsiTheme="minorHAnsi" w:cstheme="minorHAnsi"/>
          <w:sz w:val="22"/>
          <w:szCs w:val="22"/>
        </w:rPr>
        <w:t>opiekuna praktyk</w:t>
      </w:r>
    </w:p>
    <w:p w14:paraId="7FC1F8A9" w14:textId="4F6D653A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32D14966" w14:textId="6A1AD6ED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22B43E68" w14:textId="77CADC5E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3C74F204" w14:textId="6D7564A2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4BA28B3E" w14:textId="35C4B50C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566259EF" w14:textId="16211818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0EA60446" w14:textId="11FEA3B6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70DB2C05" w14:textId="2334B0C8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376EB0F7" w14:textId="2C87B213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6CC73B2C" w14:textId="3235F0A2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5A5D552F" w14:textId="4999E036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2F3B664A" w14:textId="14CFE33A" w:rsidR="003C7A34" w:rsidRDefault="003C7A34" w:rsidP="003C7A34">
      <w:pPr>
        <w:ind w:left="6946" w:hanging="6946"/>
        <w:rPr>
          <w:rFonts w:asciiTheme="minorHAnsi" w:hAnsiTheme="minorHAnsi" w:cstheme="minorHAnsi"/>
          <w:sz w:val="22"/>
          <w:szCs w:val="22"/>
        </w:rPr>
      </w:pPr>
    </w:p>
    <w:p w14:paraId="064CE058" w14:textId="70EA06A5" w:rsidR="003C7A34" w:rsidRPr="006F28AA" w:rsidRDefault="003C7A34" w:rsidP="003C7A34">
      <w:pPr>
        <w:ind w:left="6946" w:hanging="694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28AA">
        <w:rPr>
          <w:rFonts w:asciiTheme="minorHAnsi" w:hAnsiTheme="minorHAnsi" w:cstheme="minorHAnsi"/>
          <w:b/>
          <w:bCs/>
          <w:sz w:val="22"/>
          <w:szCs w:val="22"/>
        </w:rPr>
        <w:t>* Opis przedmiotowych efektów uczenia się</w:t>
      </w:r>
    </w:p>
    <w:p w14:paraId="6ABFA17E" w14:textId="77777777" w:rsidR="003C7A34" w:rsidRDefault="003C7A34" w:rsidP="003C7A34">
      <w:pPr>
        <w:ind w:left="6946" w:hanging="6946"/>
        <w:jc w:val="center"/>
        <w:rPr>
          <w:rFonts w:asciiTheme="minorHAnsi" w:hAnsiTheme="minorHAnsi" w:cstheme="minorHAnsi"/>
          <w:sz w:val="22"/>
          <w:szCs w:val="22"/>
        </w:rPr>
      </w:pPr>
    </w:p>
    <w:p w14:paraId="1724D90C" w14:textId="494710F5" w:rsidR="003C7A34" w:rsidRDefault="003C7A34" w:rsidP="003C7A3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Praktykant zostaje zapoznany z zasadami bezpieczeństwa i higieną pracy</w:t>
      </w:r>
      <w:r w:rsidR="006F28AA">
        <w:rPr>
          <w:rFonts w:asciiTheme="minorHAnsi" w:hAnsiTheme="minorHAnsi" w:cstheme="minorHAnsi"/>
          <w:sz w:val="22"/>
          <w:szCs w:val="22"/>
        </w:rPr>
        <w:t>;</w:t>
      </w:r>
    </w:p>
    <w:p w14:paraId="6C0BF8AD" w14:textId="2FE311F3" w:rsidR="003C7A34" w:rsidRDefault="003C7A34" w:rsidP="003C7A3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Korzysta z informacji źródłowych w języku polski i obcym oraz prowadzi analizy, syntezy, podsumowania, krytyczne oceny i poprawnie wnioskuje na podstawie tych źródeł</w:t>
      </w:r>
      <w:r w:rsidR="006F28AA">
        <w:rPr>
          <w:rFonts w:asciiTheme="minorHAnsi" w:hAnsiTheme="minorHAnsi" w:cstheme="minorHAnsi"/>
          <w:sz w:val="22"/>
          <w:szCs w:val="22"/>
        </w:rPr>
        <w:t>;</w:t>
      </w:r>
    </w:p>
    <w:p w14:paraId="09648D34" w14:textId="38D2F2D6" w:rsidR="003C7A34" w:rsidRDefault="003C7A34" w:rsidP="003C7A34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Pracując z doświadczonym zespołem, potrafi z wykorzystaniem doświadczenia specjalistów poodejmować działania na rzecz ochrony środowiska</w:t>
      </w:r>
      <w:r w:rsidR="006F28AA">
        <w:rPr>
          <w:rFonts w:asciiTheme="minorHAnsi" w:hAnsiTheme="minorHAnsi" w:cstheme="minorHAnsi"/>
          <w:sz w:val="22"/>
          <w:szCs w:val="22"/>
        </w:rPr>
        <w:t>;</w:t>
      </w:r>
    </w:p>
    <w:p w14:paraId="6625E799" w14:textId="0E2AC100" w:rsidR="003C7A34" w:rsidRDefault="003C7A34" w:rsidP="003C7A3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Potrafi zaplanować działanie uwzględniając dostępne zasoby i znajome ograniczenia</w:t>
      </w:r>
      <w:r w:rsidR="006F28AA">
        <w:rPr>
          <w:rFonts w:asciiTheme="minorHAnsi" w:hAnsiTheme="minorHAnsi" w:cstheme="minorHAnsi"/>
          <w:sz w:val="22"/>
          <w:szCs w:val="22"/>
        </w:rPr>
        <w:t>;</w:t>
      </w:r>
    </w:p>
    <w:p w14:paraId="29390ACA" w14:textId="4CF0ABC8" w:rsidR="003C7A34" w:rsidRDefault="003C7A34" w:rsidP="003C7A3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 gotów podjąć odpowiedzialność za powierzony sprzęt oraz pracę własną i innych</w:t>
      </w:r>
      <w:r w:rsidR="006F28AA">
        <w:rPr>
          <w:rFonts w:asciiTheme="minorHAnsi" w:hAnsiTheme="minorHAnsi" w:cstheme="minorHAnsi"/>
          <w:sz w:val="22"/>
          <w:szCs w:val="22"/>
        </w:rPr>
        <w:t>;</w:t>
      </w:r>
    </w:p>
    <w:p w14:paraId="7ADBD835" w14:textId="76FECA71" w:rsidR="003C7A34" w:rsidRDefault="003C7A34" w:rsidP="003C7A34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 gotów do wykazania inicjatywy i samodzielności w działaniach oraz efektywnie współdziałać w zespole, pełniąc w nim różne role</w:t>
      </w:r>
      <w:r w:rsidR="006F28AA">
        <w:rPr>
          <w:rFonts w:asciiTheme="minorHAnsi" w:hAnsiTheme="minorHAnsi" w:cstheme="minorHAnsi"/>
          <w:sz w:val="22"/>
          <w:szCs w:val="22"/>
        </w:rPr>
        <w:t>.</w:t>
      </w:r>
    </w:p>
    <w:p w14:paraId="7EB11022" w14:textId="69C4D3A6" w:rsidR="003C7A34" w:rsidRDefault="003C7A34" w:rsidP="00EF422B">
      <w:pPr>
        <w:ind w:left="6946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3EF86557" w14:textId="5A5492DF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79934DCC" w14:textId="231C94AE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1A809D92" w14:textId="5329B305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01C59D83" w14:textId="15386423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2F665960" w14:textId="047F8D5F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2C5F32A8" w14:textId="5B2712E6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050CE06B" w14:textId="5A0A1AB2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50AF16D9" w14:textId="680C6A28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3F516CE1" w14:textId="31CAC03E" w:rsidR="003C7A34" w:rsidRDefault="003C7A34" w:rsidP="005241DE">
      <w:pPr>
        <w:ind w:left="6946"/>
        <w:jc w:val="center"/>
        <w:rPr>
          <w:rFonts w:asciiTheme="minorHAnsi" w:hAnsiTheme="minorHAnsi" w:cstheme="minorHAnsi"/>
          <w:sz w:val="22"/>
          <w:szCs w:val="22"/>
        </w:rPr>
      </w:pPr>
    </w:p>
    <w:p w14:paraId="4A3DCF75" w14:textId="404C998A" w:rsidR="003C7A34" w:rsidRDefault="003C7A34" w:rsidP="003C7A34">
      <w:pPr>
        <w:ind w:left="6946"/>
        <w:rPr>
          <w:rFonts w:asciiTheme="minorHAnsi" w:hAnsiTheme="minorHAnsi" w:cstheme="minorHAnsi"/>
          <w:sz w:val="22"/>
          <w:szCs w:val="22"/>
        </w:rPr>
      </w:pPr>
    </w:p>
    <w:p w14:paraId="55AB1B66" w14:textId="4FE726A3" w:rsidR="003C7A34" w:rsidRDefault="003C7A34" w:rsidP="003C7A34">
      <w:pPr>
        <w:ind w:left="6946"/>
        <w:rPr>
          <w:rFonts w:asciiTheme="minorHAnsi" w:hAnsiTheme="minorHAnsi" w:cstheme="minorHAnsi"/>
          <w:sz w:val="22"/>
          <w:szCs w:val="22"/>
        </w:rPr>
      </w:pPr>
    </w:p>
    <w:p w14:paraId="71C2290F" w14:textId="766DB738" w:rsidR="003C7A34" w:rsidRPr="005241DE" w:rsidRDefault="003C7A34" w:rsidP="003C7A34">
      <w:pPr>
        <w:ind w:left="6946"/>
        <w:rPr>
          <w:rFonts w:asciiTheme="minorHAnsi" w:hAnsiTheme="minorHAnsi" w:cstheme="minorHAnsi"/>
          <w:sz w:val="22"/>
          <w:szCs w:val="22"/>
        </w:rPr>
      </w:pPr>
    </w:p>
    <w:sectPr w:rsidR="003C7A34" w:rsidRPr="005241DE" w:rsidSect="008F56D8">
      <w:type w:val="continuous"/>
      <w:pgSz w:w="11906" w:h="16838" w:code="9"/>
      <w:pgMar w:top="1418" w:right="1134" w:bottom="851" w:left="113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B145A" w14:textId="77777777" w:rsidR="004C330B" w:rsidRDefault="004C330B" w:rsidP="001C34EF">
      <w:r>
        <w:separator/>
      </w:r>
    </w:p>
  </w:endnote>
  <w:endnote w:type="continuationSeparator" w:id="0">
    <w:p w14:paraId="11D06321" w14:textId="77777777" w:rsidR="004C330B" w:rsidRDefault="004C330B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Calibr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51252728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B90BD7A" w14:textId="40BB4E21" w:rsidR="006F28AA" w:rsidRPr="006F28AA" w:rsidRDefault="006F28AA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6F28AA">
          <w:rPr>
            <w:rFonts w:asciiTheme="minorHAnsi" w:hAnsiTheme="minorHAnsi" w:cstheme="minorHAnsi"/>
            <w:sz w:val="20"/>
          </w:rPr>
          <w:fldChar w:fldCharType="begin"/>
        </w:r>
        <w:r w:rsidRPr="006F28AA">
          <w:rPr>
            <w:rFonts w:asciiTheme="minorHAnsi" w:hAnsiTheme="minorHAnsi" w:cstheme="minorHAnsi"/>
            <w:sz w:val="20"/>
          </w:rPr>
          <w:instrText>PAGE   \* MERGEFORMAT</w:instrText>
        </w:r>
        <w:r w:rsidRPr="006F28AA">
          <w:rPr>
            <w:rFonts w:asciiTheme="minorHAnsi" w:hAnsiTheme="minorHAnsi" w:cstheme="minorHAnsi"/>
            <w:sz w:val="20"/>
          </w:rPr>
          <w:fldChar w:fldCharType="separate"/>
        </w:r>
        <w:r w:rsidRPr="006F28AA">
          <w:rPr>
            <w:rFonts w:asciiTheme="minorHAnsi" w:hAnsiTheme="minorHAnsi" w:cstheme="minorHAnsi"/>
            <w:sz w:val="20"/>
          </w:rPr>
          <w:t>2</w:t>
        </w:r>
        <w:r w:rsidRPr="006F28AA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45672FC3" w14:textId="1C3A16FE" w:rsidR="00B2218E" w:rsidRPr="000B3B4E" w:rsidRDefault="00B2218E" w:rsidP="00A9013E">
    <w:pPr>
      <w:tabs>
        <w:tab w:val="left" w:pos="1134"/>
        <w:tab w:val="left" w:pos="1701"/>
        <w:tab w:val="left" w:pos="2268"/>
        <w:tab w:val="left" w:pos="2835"/>
        <w:tab w:val="left" w:pos="3402"/>
        <w:tab w:val="left" w:pos="4536"/>
      </w:tabs>
      <w:spacing w:line="240" w:lineRule="auto"/>
      <w:rPr>
        <w:rFonts w:ascii="Times New Roman" w:hAnsi="Times New Roman"/>
        <w:i/>
        <w:iCs/>
        <w:color w:val="0D0D0D" w:themeColor="text1" w:themeTint="F2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4A359" w14:textId="77777777" w:rsidR="00B2218E" w:rsidRPr="00715E4B" w:rsidRDefault="00B2218E" w:rsidP="002775FC">
    <w:pPr>
      <w:tabs>
        <w:tab w:val="left" w:pos="2552"/>
        <w:tab w:val="left" w:pos="4962"/>
      </w:tabs>
      <w:spacing w:line="240" w:lineRule="auto"/>
      <w:rPr>
        <w:color w:val="auto"/>
        <w:sz w:val="14"/>
        <w:szCs w:val="14"/>
      </w:rPr>
    </w:pPr>
    <w:r w:rsidRPr="00715E4B">
      <w:rPr>
        <w:color w:val="auto"/>
        <w:sz w:val="14"/>
        <w:szCs w:val="14"/>
      </w:rPr>
      <w:t xml:space="preserve">ul. </w:t>
    </w:r>
    <w:proofErr w:type="spellStart"/>
    <w:r w:rsidRPr="00715E4B">
      <w:rPr>
        <w:color w:val="auto"/>
        <w:sz w:val="14"/>
        <w:szCs w:val="14"/>
      </w:rPr>
      <w:t>Dewajtis</w:t>
    </w:r>
    <w:proofErr w:type="spellEnd"/>
    <w:r w:rsidRPr="00715E4B">
      <w:rPr>
        <w:color w:val="auto"/>
        <w:sz w:val="14"/>
        <w:szCs w:val="14"/>
      </w:rPr>
      <w:t xml:space="preserve"> 5, 01-815 Warszawa</w:t>
    </w:r>
    <w:r w:rsidRPr="00715E4B">
      <w:rPr>
        <w:color w:val="auto"/>
        <w:sz w:val="14"/>
        <w:szCs w:val="14"/>
      </w:rPr>
      <w:tab/>
      <w:t>NIP: 525-00-12-946</w:t>
    </w:r>
    <w:r w:rsidRPr="00715E4B">
      <w:rPr>
        <w:color w:val="auto"/>
        <w:sz w:val="14"/>
        <w:szCs w:val="14"/>
      </w:rPr>
      <w:tab/>
      <w:t xml:space="preserve">Santander Bank Polska                                                           </w:t>
    </w:r>
    <w:r w:rsidRPr="00715E4B">
      <w:rPr>
        <w:b/>
        <w:color w:val="auto"/>
        <w:sz w:val="16"/>
        <w:szCs w:val="16"/>
      </w:rPr>
      <w:t>www.uksw.edu.pl</w:t>
    </w:r>
    <w:r w:rsidRPr="00715E4B">
      <w:rPr>
        <w:b/>
        <w:color w:val="auto"/>
        <w:sz w:val="16"/>
        <w:szCs w:val="16"/>
      </w:rPr>
      <w:br/>
    </w:r>
    <w:r w:rsidRPr="00715E4B">
      <w:rPr>
        <w:color w:val="auto"/>
        <w:sz w:val="14"/>
        <w:szCs w:val="14"/>
      </w:rPr>
      <w:t>tel. centrala: +48 22 561 88 52</w:t>
    </w:r>
    <w:r w:rsidRPr="00715E4B">
      <w:rPr>
        <w:color w:val="auto"/>
        <w:sz w:val="14"/>
        <w:szCs w:val="14"/>
      </w:rPr>
      <w:tab/>
      <w:t>REGON: 000001956</w:t>
    </w:r>
    <w:r w:rsidRPr="00715E4B">
      <w:rPr>
        <w:color w:val="auto"/>
        <w:sz w:val="14"/>
        <w:szCs w:val="14"/>
      </w:rPr>
      <w:tab/>
      <w:t>87 1090 2851 0000 0001 2031 4629</w:t>
    </w:r>
    <w:r w:rsidRPr="00715E4B">
      <w:rPr>
        <w:color w:val="auto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0FA49" w14:textId="77777777" w:rsidR="004C330B" w:rsidRDefault="004C330B" w:rsidP="001C34EF">
      <w:r>
        <w:separator/>
      </w:r>
    </w:p>
  </w:footnote>
  <w:footnote w:type="continuationSeparator" w:id="0">
    <w:p w14:paraId="102C801D" w14:textId="77777777" w:rsidR="004C330B" w:rsidRDefault="004C330B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E46A1" w14:textId="1265CF84" w:rsidR="00201A06" w:rsidRDefault="00700554" w:rsidP="007219F9">
    <w:pPr>
      <w:tabs>
        <w:tab w:val="left" w:pos="6521"/>
        <w:tab w:val="right" w:pos="9638"/>
      </w:tabs>
      <w:jc w:val="right"/>
      <w:rPr>
        <w:rFonts w:ascii="Times New Roman" w:hAnsi="Times New Roman"/>
        <w:color w:val="0D0D0D" w:themeColor="text1" w:themeTint="F2"/>
        <w:sz w:val="20"/>
      </w:rPr>
    </w:pPr>
    <w:r>
      <w:rPr>
        <w:rFonts w:asciiTheme="minorHAnsi" w:hAnsiTheme="minorHAnsi" w:cstheme="minorHAnsi"/>
        <w:b/>
        <w:bCs/>
        <w:noProof/>
        <w:color w:val="F79646" w:themeColor="accent6"/>
        <w:sz w:val="20"/>
      </w:rPr>
      <w:drawing>
        <wp:anchor distT="0" distB="0" distL="114300" distR="114300" simplePos="0" relativeHeight="251660288" behindDoc="0" locked="0" layoutInCell="1" allowOverlap="1" wp14:anchorId="5604E9EE" wp14:editId="0AF6D5E9">
          <wp:simplePos x="0" y="0"/>
          <wp:positionH relativeFrom="margin">
            <wp:posOffset>5005070</wp:posOffset>
          </wp:positionH>
          <wp:positionV relativeFrom="margin">
            <wp:posOffset>-872490</wp:posOffset>
          </wp:positionV>
          <wp:extent cx="760095" cy="570230"/>
          <wp:effectExtent l="0" t="0" r="0" b="20320"/>
          <wp:wrapSquare wrapText="bothSides"/>
          <wp:docPr id="2071954901" name="Obraz 2071954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45791" dir="2021404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EC7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9264" behindDoc="1" locked="0" layoutInCell="1" allowOverlap="1" wp14:anchorId="51E26084" wp14:editId="19C0D851">
          <wp:simplePos x="0" y="0"/>
          <wp:positionH relativeFrom="margin">
            <wp:posOffset>-720090</wp:posOffset>
          </wp:positionH>
          <wp:positionV relativeFrom="paragraph">
            <wp:posOffset>-245745</wp:posOffset>
          </wp:positionV>
          <wp:extent cx="7560000" cy="1227578"/>
          <wp:effectExtent l="0" t="0" r="0" b="0"/>
          <wp:wrapNone/>
          <wp:docPr id="892210619" name="Obraz 89221061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22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B53" w:rsidRPr="00A9013E">
      <w:rPr>
        <w:rFonts w:ascii="Times New Roman" w:hAnsi="Times New Roman"/>
        <w:b/>
        <w:bCs/>
        <w:noProof/>
        <w:color w:val="auto"/>
        <w:sz w:val="18"/>
        <w:szCs w:val="18"/>
      </w:rPr>
      <w:drawing>
        <wp:anchor distT="0" distB="0" distL="114300" distR="114300" simplePos="0" relativeHeight="251658240" behindDoc="1" locked="0" layoutInCell="1" allowOverlap="1" wp14:anchorId="5AD3AB8B" wp14:editId="52CF2884">
          <wp:simplePos x="0" y="0"/>
          <wp:positionH relativeFrom="column">
            <wp:posOffset>5738495</wp:posOffset>
          </wp:positionH>
          <wp:positionV relativeFrom="margin">
            <wp:align>center</wp:align>
          </wp:positionV>
          <wp:extent cx="1464394" cy="721737"/>
          <wp:effectExtent l="0" t="0" r="0" b="0"/>
          <wp:wrapNone/>
          <wp:docPr id="227282879" name="Obraz 227282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464394" cy="721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35A">
      <w:rPr>
        <w:rFonts w:ascii="Times New Roman" w:hAnsi="Times New Roman"/>
        <w:sz w:val="20"/>
      </w:rPr>
      <w:tab/>
    </w:r>
    <w:r w:rsidR="0054735A" w:rsidRPr="00052976">
      <w:rPr>
        <w:rFonts w:ascii="Times New Roman" w:hAnsi="Times New Roman"/>
        <w:sz w:val="20"/>
      </w:rPr>
      <w:t xml:space="preserve"> </w:t>
    </w:r>
  </w:p>
  <w:p w14:paraId="25FC703E" w14:textId="0CE398B3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791D7699" w14:textId="37BFA79F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1EBB65C7" w14:textId="77777777" w:rsid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</w:p>
  <w:p w14:paraId="73D88E03" w14:textId="163C5485" w:rsidR="007219F9" w:rsidRPr="00700554" w:rsidRDefault="00700554" w:rsidP="007219F9">
    <w:pPr>
      <w:tabs>
        <w:tab w:val="left" w:pos="6521"/>
        <w:tab w:val="right" w:pos="9638"/>
      </w:tabs>
      <w:jc w:val="right"/>
      <w:rPr>
        <w:rFonts w:asciiTheme="minorHAnsi" w:hAnsiTheme="minorHAnsi" w:cstheme="minorHAnsi"/>
        <w:b/>
        <w:bCs/>
        <w:color w:val="F79646" w:themeColor="accent6"/>
        <w:sz w:val="20"/>
      </w:rPr>
    </w:pPr>
    <w:r>
      <w:rPr>
        <w:rFonts w:asciiTheme="minorHAnsi" w:hAnsiTheme="minorHAnsi" w:cstheme="minorHAnsi"/>
        <w:b/>
        <w:bCs/>
        <w:color w:val="F79646" w:themeColor="accent6"/>
        <w:sz w:val="20"/>
      </w:rPr>
      <w:tab/>
    </w:r>
    <w:r w:rsidRPr="00700554">
      <w:rPr>
        <w:rFonts w:asciiTheme="minorHAnsi" w:hAnsiTheme="minorHAnsi" w:cstheme="minorHAnsi"/>
        <w:b/>
        <w:bCs/>
        <w:color w:val="F79646" w:themeColor="accent6"/>
        <w:sz w:val="20"/>
      </w:rPr>
      <w:t>Centrum Ekologii i Ekofilozofii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C7508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2E12A8B9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D4AA3"/>
    <w:multiLevelType w:val="hybridMultilevel"/>
    <w:tmpl w:val="98AC7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58EA"/>
    <w:multiLevelType w:val="multilevel"/>
    <w:tmpl w:val="9002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66042"/>
    <w:multiLevelType w:val="hybridMultilevel"/>
    <w:tmpl w:val="F9A25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D0"/>
    <w:rsid w:val="000026E4"/>
    <w:rsid w:val="000276B6"/>
    <w:rsid w:val="00052976"/>
    <w:rsid w:val="00077563"/>
    <w:rsid w:val="0008105C"/>
    <w:rsid w:val="00084B53"/>
    <w:rsid w:val="00090C9A"/>
    <w:rsid w:val="000B0363"/>
    <w:rsid w:val="000B3B4E"/>
    <w:rsid w:val="000D2170"/>
    <w:rsid w:val="000D7921"/>
    <w:rsid w:val="000E07E4"/>
    <w:rsid w:val="000E44E5"/>
    <w:rsid w:val="000E5DEA"/>
    <w:rsid w:val="000F14E7"/>
    <w:rsid w:val="000F7864"/>
    <w:rsid w:val="00117E3F"/>
    <w:rsid w:val="001466ED"/>
    <w:rsid w:val="00155744"/>
    <w:rsid w:val="001635DA"/>
    <w:rsid w:val="00165190"/>
    <w:rsid w:val="00187676"/>
    <w:rsid w:val="001958E7"/>
    <w:rsid w:val="001B145B"/>
    <w:rsid w:val="001C13CA"/>
    <w:rsid w:val="001C34EF"/>
    <w:rsid w:val="001C6F3D"/>
    <w:rsid w:val="001C7EC7"/>
    <w:rsid w:val="001D150E"/>
    <w:rsid w:val="001D380D"/>
    <w:rsid w:val="001D47CD"/>
    <w:rsid w:val="001E701F"/>
    <w:rsid w:val="001F1E76"/>
    <w:rsid w:val="001F4E0A"/>
    <w:rsid w:val="001F56C1"/>
    <w:rsid w:val="00201969"/>
    <w:rsid w:val="00201A06"/>
    <w:rsid w:val="002044EE"/>
    <w:rsid w:val="002062B6"/>
    <w:rsid w:val="0021661E"/>
    <w:rsid w:val="00216BEF"/>
    <w:rsid w:val="0022282C"/>
    <w:rsid w:val="00231EDA"/>
    <w:rsid w:val="002332F5"/>
    <w:rsid w:val="002337B1"/>
    <w:rsid w:val="00251DD8"/>
    <w:rsid w:val="0026084F"/>
    <w:rsid w:val="0026143A"/>
    <w:rsid w:val="0026419B"/>
    <w:rsid w:val="002711D0"/>
    <w:rsid w:val="00275F87"/>
    <w:rsid w:val="002775FC"/>
    <w:rsid w:val="00282183"/>
    <w:rsid w:val="0029799C"/>
    <w:rsid w:val="002B139F"/>
    <w:rsid w:val="002B3BD4"/>
    <w:rsid w:val="002B5F92"/>
    <w:rsid w:val="002B7AE1"/>
    <w:rsid w:val="002C43A4"/>
    <w:rsid w:val="002C4F88"/>
    <w:rsid w:val="002C7FA7"/>
    <w:rsid w:val="002D4E13"/>
    <w:rsid w:val="002E3586"/>
    <w:rsid w:val="002F024E"/>
    <w:rsid w:val="002F77D5"/>
    <w:rsid w:val="00310207"/>
    <w:rsid w:val="00314BA2"/>
    <w:rsid w:val="00317888"/>
    <w:rsid w:val="003225ED"/>
    <w:rsid w:val="00326E12"/>
    <w:rsid w:val="00377856"/>
    <w:rsid w:val="0038243D"/>
    <w:rsid w:val="0038489C"/>
    <w:rsid w:val="003C7A34"/>
    <w:rsid w:val="003D626C"/>
    <w:rsid w:val="003F0A85"/>
    <w:rsid w:val="003F1A82"/>
    <w:rsid w:val="003F4AF3"/>
    <w:rsid w:val="003F55CA"/>
    <w:rsid w:val="004021AA"/>
    <w:rsid w:val="00414168"/>
    <w:rsid w:val="00427DC2"/>
    <w:rsid w:val="00465137"/>
    <w:rsid w:val="00467752"/>
    <w:rsid w:val="00470044"/>
    <w:rsid w:val="004716FE"/>
    <w:rsid w:val="00471A37"/>
    <w:rsid w:val="004810E2"/>
    <w:rsid w:val="004940C0"/>
    <w:rsid w:val="004979E0"/>
    <w:rsid w:val="004A5F3D"/>
    <w:rsid w:val="004C330B"/>
    <w:rsid w:val="004C4BB8"/>
    <w:rsid w:val="004D0453"/>
    <w:rsid w:val="004D594D"/>
    <w:rsid w:val="004E0183"/>
    <w:rsid w:val="004E03AC"/>
    <w:rsid w:val="004E2DA0"/>
    <w:rsid w:val="004E4B3A"/>
    <w:rsid w:val="004E5B33"/>
    <w:rsid w:val="004F178F"/>
    <w:rsid w:val="004F2CE7"/>
    <w:rsid w:val="004F358F"/>
    <w:rsid w:val="0050101B"/>
    <w:rsid w:val="00505C61"/>
    <w:rsid w:val="00511CAB"/>
    <w:rsid w:val="005155BD"/>
    <w:rsid w:val="00515967"/>
    <w:rsid w:val="005173FD"/>
    <w:rsid w:val="005241DE"/>
    <w:rsid w:val="0053217C"/>
    <w:rsid w:val="00546318"/>
    <w:rsid w:val="0054735A"/>
    <w:rsid w:val="00550EFA"/>
    <w:rsid w:val="00554F41"/>
    <w:rsid w:val="0056539E"/>
    <w:rsid w:val="00593844"/>
    <w:rsid w:val="00594561"/>
    <w:rsid w:val="005972F2"/>
    <w:rsid w:val="005B0AD0"/>
    <w:rsid w:val="005B16F1"/>
    <w:rsid w:val="005B261F"/>
    <w:rsid w:val="005C089F"/>
    <w:rsid w:val="005E3CE9"/>
    <w:rsid w:val="005F4726"/>
    <w:rsid w:val="00602290"/>
    <w:rsid w:val="006115B1"/>
    <w:rsid w:val="006162D5"/>
    <w:rsid w:val="006240AE"/>
    <w:rsid w:val="0062718B"/>
    <w:rsid w:val="006328E8"/>
    <w:rsid w:val="006363B3"/>
    <w:rsid w:val="00644AEE"/>
    <w:rsid w:val="0065132A"/>
    <w:rsid w:val="00653532"/>
    <w:rsid w:val="006623B9"/>
    <w:rsid w:val="00664167"/>
    <w:rsid w:val="006664BA"/>
    <w:rsid w:val="006666C4"/>
    <w:rsid w:val="00667987"/>
    <w:rsid w:val="0068172F"/>
    <w:rsid w:val="006B0D32"/>
    <w:rsid w:val="006C55B4"/>
    <w:rsid w:val="006E1431"/>
    <w:rsid w:val="006E2A87"/>
    <w:rsid w:val="006E35E0"/>
    <w:rsid w:val="006E524D"/>
    <w:rsid w:val="006F28AA"/>
    <w:rsid w:val="006F6239"/>
    <w:rsid w:val="006F6D08"/>
    <w:rsid w:val="00700554"/>
    <w:rsid w:val="007108E7"/>
    <w:rsid w:val="00713570"/>
    <w:rsid w:val="00713E3B"/>
    <w:rsid w:val="00715E4B"/>
    <w:rsid w:val="00720AF9"/>
    <w:rsid w:val="007219F9"/>
    <w:rsid w:val="00732FA9"/>
    <w:rsid w:val="0073425D"/>
    <w:rsid w:val="00747EAB"/>
    <w:rsid w:val="007504A2"/>
    <w:rsid w:val="0075070B"/>
    <w:rsid w:val="007525C3"/>
    <w:rsid w:val="0076528B"/>
    <w:rsid w:val="0076629E"/>
    <w:rsid w:val="007724CF"/>
    <w:rsid w:val="0077281E"/>
    <w:rsid w:val="00774924"/>
    <w:rsid w:val="00774990"/>
    <w:rsid w:val="00780148"/>
    <w:rsid w:val="00780ACE"/>
    <w:rsid w:val="00784195"/>
    <w:rsid w:val="007847CD"/>
    <w:rsid w:val="00795EC1"/>
    <w:rsid w:val="007B1419"/>
    <w:rsid w:val="007C1EA3"/>
    <w:rsid w:val="007D07C8"/>
    <w:rsid w:val="007D17C0"/>
    <w:rsid w:val="007D5A89"/>
    <w:rsid w:val="007D6578"/>
    <w:rsid w:val="007E1162"/>
    <w:rsid w:val="007F6017"/>
    <w:rsid w:val="00801D01"/>
    <w:rsid w:val="0080211A"/>
    <w:rsid w:val="00802B99"/>
    <w:rsid w:val="00806760"/>
    <w:rsid w:val="00811242"/>
    <w:rsid w:val="00813289"/>
    <w:rsid w:val="008279D1"/>
    <w:rsid w:val="00832BCF"/>
    <w:rsid w:val="00834C1C"/>
    <w:rsid w:val="0083630C"/>
    <w:rsid w:val="00852566"/>
    <w:rsid w:val="008651A4"/>
    <w:rsid w:val="00865629"/>
    <w:rsid w:val="00873F38"/>
    <w:rsid w:val="00895DBB"/>
    <w:rsid w:val="0089687B"/>
    <w:rsid w:val="008A4064"/>
    <w:rsid w:val="008B3B49"/>
    <w:rsid w:val="008C0569"/>
    <w:rsid w:val="008C2601"/>
    <w:rsid w:val="008C4B2F"/>
    <w:rsid w:val="008D3512"/>
    <w:rsid w:val="008F56D8"/>
    <w:rsid w:val="009038E1"/>
    <w:rsid w:val="009067E9"/>
    <w:rsid w:val="009315AF"/>
    <w:rsid w:val="00933400"/>
    <w:rsid w:val="009360DF"/>
    <w:rsid w:val="00940340"/>
    <w:rsid w:val="0094034A"/>
    <w:rsid w:val="009419ED"/>
    <w:rsid w:val="009438B8"/>
    <w:rsid w:val="009473D9"/>
    <w:rsid w:val="00955A40"/>
    <w:rsid w:val="00955CA5"/>
    <w:rsid w:val="009812A2"/>
    <w:rsid w:val="00986CDA"/>
    <w:rsid w:val="00987316"/>
    <w:rsid w:val="00992392"/>
    <w:rsid w:val="009B15C4"/>
    <w:rsid w:val="009B68FE"/>
    <w:rsid w:val="009D57F1"/>
    <w:rsid w:val="009E0001"/>
    <w:rsid w:val="00A018CE"/>
    <w:rsid w:val="00A01A14"/>
    <w:rsid w:val="00A117DF"/>
    <w:rsid w:val="00A35563"/>
    <w:rsid w:val="00A367BB"/>
    <w:rsid w:val="00A50975"/>
    <w:rsid w:val="00A545F7"/>
    <w:rsid w:val="00A57F64"/>
    <w:rsid w:val="00A64968"/>
    <w:rsid w:val="00A73B40"/>
    <w:rsid w:val="00A773B9"/>
    <w:rsid w:val="00A8362F"/>
    <w:rsid w:val="00A876E9"/>
    <w:rsid w:val="00A9013E"/>
    <w:rsid w:val="00A92017"/>
    <w:rsid w:val="00AB6B6D"/>
    <w:rsid w:val="00AD2109"/>
    <w:rsid w:val="00AD359A"/>
    <w:rsid w:val="00AE1802"/>
    <w:rsid w:val="00AE190B"/>
    <w:rsid w:val="00AE6C19"/>
    <w:rsid w:val="00AF2D04"/>
    <w:rsid w:val="00AF6BFF"/>
    <w:rsid w:val="00B0037D"/>
    <w:rsid w:val="00B04971"/>
    <w:rsid w:val="00B05924"/>
    <w:rsid w:val="00B15620"/>
    <w:rsid w:val="00B2218E"/>
    <w:rsid w:val="00B22910"/>
    <w:rsid w:val="00B36C3B"/>
    <w:rsid w:val="00B46723"/>
    <w:rsid w:val="00B70DFB"/>
    <w:rsid w:val="00B73077"/>
    <w:rsid w:val="00B87A82"/>
    <w:rsid w:val="00B925D4"/>
    <w:rsid w:val="00B925DB"/>
    <w:rsid w:val="00BA057C"/>
    <w:rsid w:val="00BA0EFD"/>
    <w:rsid w:val="00BA411D"/>
    <w:rsid w:val="00BB1B3D"/>
    <w:rsid w:val="00BC157A"/>
    <w:rsid w:val="00BE2796"/>
    <w:rsid w:val="00BF7071"/>
    <w:rsid w:val="00C02328"/>
    <w:rsid w:val="00C0323B"/>
    <w:rsid w:val="00C269CD"/>
    <w:rsid w:val="00C26FF8"/>
    <w:rsid w:val="00C27B28"/>
    <w:rsid w:val="00C4747C"/>
    <w:rsid w:val="00C50130"/>
    <w:rsid w:val="00C52D07"/>
    <w:rsid w:val="00C53F93"/>
    <w:rsid w:val="00C54B2C"/>
    <w:rsid w:val="00C55F62"/>
    <w:rsid w:val="00C703A7"/>
    <w:rsid w:val="00C767AC"/>
    <w:rsid w:val="00C77EFC"/>
    <w:rsid w:val="00C86712"/>
    <w:rsid w:val="00C932F1"/>
    <w:rsid w:val="00C94ECD"/>
    <w:rsid w:val="00CA490B"/>
    <w:rsid w:val="00CB06D0"/>
    <w:rsid w:val="00CC5BB4"/>
    <w:rsid w:val="00CD6550"/>
    <w:rsid w:val="00CD6CFF"/>
    <w:rsid w:val="00CE6355"/>
    <w:rsid w:val="00D04E7B"/>
    <w:rsid w:val="00D10066"/>
    <w:rsid w:val="00D10CDA"/>
    <w:rsid w:val="00D25323"/>
    <w:rsid w:val="00D31475"/>
    <w:rsid w:val="00D37E13"/>
    <w:rsid w:val="00D44945"/>
    <w:rsid w:val="00D608BA"/>
    <w:rsid w:val="00D65113"/>
    <w:rsid w:val="00D66360"/>
    <w:rsid w:val="00D7079A"/>
    <w:rsid w:val="00D720B4"/>
    <w:rsid w:val="00D746B0"/>
    <w:rsid w:val="00D7544D"/>
    <w:rsid w:val="00D76CCA"/>
    <w:rsid w:val="00D81682"/>
    <w:rsid w:val="00D84044"/>
    <w:rsid w:val="00D90E43"/>
    <w:rsid w:val="00D95676"/>
    <w:rsid w:val="00D97847"/>
    <w:rsid w:val="00DA2441"/>
    <w:rsid w:val="00DB1A19"/>
    <w:rsid w:val="00DB5AA1"/>
    <w:rsid w:val="00DC1569"/>
    <w:rsid w:val="00E003EE"/>
    <w:rsid w:val="00E11C06"/>
    <w:rsid w:val="00E16B7A"/>
    <w:rsid w:val="00E32833"/>
    <w:rsid w:val="00E370B5"/>
    <w:rsid w:val="00E46560"/>
    <w:rsid w:val="00E540CF"/>
    <w:rsid w:val="00E7122E"/>
    <w:rsid w:val="00E72173"/>
    <w:rsid w:val="00E742F4"/>
    <w:rsid w:val="00E76AA3"/>
    <w:rsid w:val="00E82CB6"/>
    <w:rsid w:val="00E82F04"/>
    <w:rsid w:val="00E86BD6"/>
    <w:rsid w:val="00E940C0"/>
    <w:rsid w:val="00E96EE4"/>
    <w:rsid w:val="00EA3C71"/>
    <w:rsid w:val="00EA7508"/>
    <w:rsid w:val="00EB15B4"/>
    <w:rsid w:val="00EC1921"/>
    <w:rsid w:val="00EC1B1D"/>
    <w:rsid w:val="00ED0763"/>
    <w:rsid w:val="00ED3256"/>
    <w:rsid w:val="00EE3C29"/>
    <w:rsid w:val="00EE48A8"/>
    <w:rsid w:val="00EE5A51"/>
    <w:rsid w:val="00EF1024"/>
    <w:rsid w:val="00EF422B"/>
    <w:rsid w:val="00F06FCF"/>
    <w:rsid w:val="00F175A3"/>
    <w:rsid w:val="00F21DDC"/>
    <w:rsid w:val="00F25996"/>
    <w:rsid w:val="00F26883"/>
    <w:rsid w:val="00F52BA0"/>
    <w:rsid w:val="00F54F02"/>
    <w:rsid w:val="00F5535A"/>
    <w:rsid w:val="00F56822"/>
    <w:rsid w:val="00F56D0B"/>
    <w:rsid w:val="00F667DC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C250D"/>
    <w:rsid w:val="00FC37F6"/>
    <w:rsid w:val="00FC4121"/>
    <w:rsid w:val="00FC6450"/>
    <w:rsid w:val="00FC65D1"/>
    <w:rsid w:val="00FD6AAB"/>
    <w:rsid w:val="00FD71FC"/>
    <w:rsid w:val="00FF1745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B1BC1"/>
  <w15:docId w15:val="{B013F397-D583-A74E-8F07-5450456B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UKSW_tekst_zwykly"/>
    <w:qFormat/>
    <w:rsid w:val="00C4747C"/>
    <w:pPr>
      <w:spacing w:line="300" w:lineRule="auto"/>
    </w:pPr>
    <w:rPr>
      <w:rFonts w:ascii="Calibri" w:eastAsia="Times New Roman" w:hAnsi="Calibri"/>
      <w:color w:val="191919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2B3BD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jc w:val="both"/>
    </w:pPr>
    <w:rPr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DA24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4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3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178F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178F"/>
    <w:rPr>
      <w:rFonts w:ascii="Calibri" w:eastAsia="Times New Roman" w:hAnsi="Calibri"/>
      <w:color w:val="191919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17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5B33"/>
    <w:pPr>
      <w:ind w:left="720"/>
      <w:contextualSpacing/>
    </w:pPr>
  </w:style>
  <w:style w:type="character" w:customStyle="1" w:styleId="q4iawc">
    <w:name w:val="q4iawc"/>
    <w:basedOn w:val="Domylnaczcionkaakapitu"/>
    <w:rsid w:val="006C55B4"/>
  </w:style>
  <w:style w:type="character" w:customStyle="1" w:styleId="viiyi">
    <w:name w:val="viiyi"/>
    <w:basedOn w:val="Domylnaczcionkaakapitu"/>
    <w:rsid w:val="006C55B4"/>
  </w:style>
  <w:style w:type="paragraph" w:styleId="Poprawka">
    <w:name w:val="Revision"/>
    <w:hidden/>
    <w:uiPriority w:val="99"/>
    <w:semiHidden/>
    <w:rsid w:val="003F4AF3"/>
    <w:rPr>
      <w:rFonts w:ascii="Calibri" w:eastAsia="Times New Roman" w:hAnsi="Calibri"/>
      <w:color w:val="191919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6BF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6BFF"/>
    <w:rPr>
      <w:rFonts w:ascii="Calibri" w:eastAsia="Times New Roman" w:hAnsi="Calibri"/>
      <w:color w:val="191919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B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BFF"/>
    <w:rPr>
      <w:rFonts w:ascii="Calibri" w:eastAsia="Times New Roman" w:hAnsi="Calibri"/>
      <w:b/>
      <w:bCs/>
      <w:color w:val="1919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39b03e-b0fd-4a4c-8251-0cdfec341fe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C7D46D7DCE54F85A612A04866AD7C" ma:contentTypeVersion="19" ma:contentTypeDescription="Utwórz nowy dokument." ma:contentTypeScope="" ma:versionID="b4111eb1b021ec0621cc1c60cdc40220">
  <xsd:schema xmlns:xsd="http://www.w3.org/2001/XMLSchema" xmlns:xs="http://www.w3.org/2001/XMLSchema" xmlns:p="http://schemas.microsoft.com/office/2006/metadata/properties" xmlns:ns1="http://schemas.microsoft.com/sharepoint/v3" xmlns:ns2="9139b03e-b0fd-4a4c-8251-0cdfec341fed" xmlns:ns3="1bcc1c37-d550-4d33-a1f1-412177efd7bb" targetNamespace="http://schemas.microsoft.com/office/2006/metadata/properties" ma:root="true" ma:fieldsID="613367008c2116a967f23ce78212e745" ns1:_="" ns2:_="" ns3:_="">
    <xsd:import namespace="http://schemas.microsoft.com/sharepoint/v3"/>
    <xsd:import namespace="9139b03e-b0fd-4a4c-8251-0cdfec341fed"/>
    <xsd:import namespace="1bcc1c37-d550-4d33-a1f1-412177ef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b03e-b0fd-4a4c-8251-0cdfec34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c1c37-d550-4d33-a1f1-412177efd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68910-7C37-41FD-ADDA-8C75E39DD7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39b03e-b0fd-4a4c-8251-0cdfec341fed"/>
  </ds:schemaRefs>
</ds:datastoreItem>
</file>

<file path=customXml/itemProps2.xml><?xml version="1.0" encoding="utf-8"?>
<ds:datastoreItem xmlns:ds="http://schemas.openxmlformats.org/officeDocument/2006/customXml" ds:itemID="{68066B2A-09DD-4BD8-9B4F-ABF6813AA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39b03e-b0fd-4a4c-8251-0cdfec341fed"/>
    <ds:schemaRef ds:uri="1bcc1c37-d550-4d33-a1f1-412177efd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7161E3-4D4F-4466-A8B6-EB85946BC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FF851-2B5E-0C4D-8A1D-C12F41EB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Todrzak</cp:lastModifiedBy>
  <cp:revision>10</cp:revision>
  <cp:lastPrinted>2026-03-03T07:08:00Z</cp:lastPrinted>
  <dcterms:created xsi:type="dcterms:W3CDTF">2026-03-19T10:19:00Z</dcterms:created>
  <dcterms:modified xsi:type="dcterms:W3CDTF">2026-05-05T07:39:00Z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0x010100AA3C7D46D7DCE54F85A612A04866AD7C</vt:lpwstr>
  </property>
</Properties>
</file>