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7952D" w14:textId="77777777" w:rsidR="009617ED" w:rsidRDefault="00AE2BB5" w:rsidP="006C26B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26B7">
        <w:rPr>
          <w:rFonts w:ascii="Times New Roman" w:hAnsi="Times New Roman" w:cs="Times New Roman"/>
          <w:b/>
          <w:sz w:val="24"/>
          <w:szCs w:val="24"/>
        </w:rPr>
        <w:t>Wytyczne dotyczące praktyk – studia podyplomowe</w:t>
      </w:r>
    </w:p>
    <w:p w14:paraId="28D294A0" w14:textId="77777777" w:rsidR="00E5202A" w:rsidRPr="006C26B7" w:rsidRDefault="00E5202A" w:rsidP="006C26B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9C7739" w14:textId="77777777" w:rsidR="00AE2BB5" w:rsidRDefault="00AE2BB5" w:rsidP="00AE2BB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Dokumenty wymagane do zaliczenia praktyk</w:t>
      </w:r>
    </w:p>
    <w:p w14:paraId="5A9688EB" w14:textId="77777777" w:rsidR="00AE2BB5" w:rsidRDefault="00AE2BB5" w:rsidP="00AE2BB5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Karta praktykanta</w:t>
      </w:r>
      <w:r w:rsidR="006C26B7">
        <w:rPr>
          <w:rFonts w:ascii="Times New Roman" w:hAnsi="Times New Roman" w:cs="Times New Roman"/>
          <w:sz w:val="24"/>
          <w:szCs w:val="24"/>
        </w:rPr>
        <w:t>.</w:t>
      </w:r>
    </w:p>
    <w:p w14:paraId="5C0F7696" w14:textId="77777777" w:rsidR="00AE2BB5" w:rsidRDefault="00AE2BB5" w:rsidP="00AE2BB5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Dzienniczek praktyk</w:t>
      </w:r>
      <w:r w:rsidR="006C26B7">
        <w:rPr>
          <w:rFonts w:ascii="Times New Roman" w:hAnsi="Times New Roman" w:cs="Times New Roman"/>
          <w:sz w:val="24"/>
          <w:szCs w:val="24"/>
        </w:rPr>
        <w:t>.</w:t>
      </w:r>
    </w:p>
    <w:p w14:paraId="584542D0" w14:textId="3BDDA60B" w:rsidR="006C26B7" w:rsidRDefault="00EC6F1D" w:rsidP="00AE2BB5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Dwa</w:t>
      </w:r>
      <w:r w:rsidR="00AE2BB5">
        <w:rPr>
          <w:rFonts w:ascii="Times New Roman" w:hAnsi="Times New Roman" w:cs="Times New Roman"/>
          <w:sz w:val="24"/>
          <w:szCs w:val="24"/>
        </w:rPr>
        <w:t xml:space="preserve"> konspekt</w:t>
      </w:r>
      <w:r>
        <w:rPr>
          <w:rFonts w:ascii="Times New Roman" w:hAnsi="Times New Roman" w:cs="Times New Roman"/>
          <w:sz w:val="24"/>
          <w:szCs w:val="24"/>
        </w:rPr>
        <w:t>y (SP i LO)</w:t>
      </w:r>
      <w:r w:rsidR="00AE2BB5">
        <w:rPr>
          <w:rFonts w:ascii="Times New Roman" w:hAnsi="Times New Roman" w:cs="Times New Roman"/>
          <w:sz w:val="24"/>
          <w:szCs w:val="24"/>
        </w:rPr>
        <w:t xml:space="preserve"> wraz z załącznikami z przeprowadzonych </w:t>
      </w:r>
      <w:r w:rsidR="006C26B7">
        <w:rPr>
          <w:rFonts w:ascii="Times New Roman" w:hAnsi="Times New Roman" w:cs="Times New Roman"/>
          <w:sz w:val="24"/>
          <w:szCs w:val="24"/>
        </w:rPr>
        <w:t xml:space="preserve">zajęć </w:t>
      </w:r>
      <w:r w:rsidR="00AE2BB5">
        <w:rPr>
          <w:rFonts w:ascii="Times New Roman" w:hAnsi="Times New Roman" w:cs="Times New Roman"/>
          <w:sz w:val="24"/>
          <w:szCs w:val="24"/>
        </w:rPr>
        <w:t>według</w:t>
      </w:r>
      <w:r w:rsidR="006C26B7">
        <w:rPr>
          <w:rFonts w:ascii="Times New Roman" w:hAnsi="Times New Roman" w:cs="Times New Roman"/>
          <w:sz w:val="24"/>
          <w:szCs w:val="24"/>
        </w:rPr>
        <w:t xml:space="preserve"> przykład</w:t>
      </w:r>
      <w:r w:rsidR="00E5202A">
        <w:rPr>
          <w:rFonts w:ascii="Times New Roman" w:hAnsi="Times New Roman" w:cs="Times New Roman"/>
          <w:sz w:val="24"/>
          <w:szCs w:val="24"/>
        </w:rPr>
        <w:t>u</w:t>
      </w:r>
      <w:r w:rsidR="006C26B7">
        <w:rPr>
          <w:rFonts w:ascii="Times New Roman" w:hAnsi="Times New Roman" w:cs="Times New Roman"/>
          <w:sz w:val="24"/>
          <w:szCs w:val="24"/>
        </w:rPr>
        <w:t xml:space="preserve"> zamieszczonego poniżej.</w:t>
      </w:r>
    </w:p>
    <w:p w14:paraId="74211C19" w14:textId="13A5B2EE" w:rsidR="00AE2BB5" w:rsidRDefault="006C26B7" w:rsidP="00AE2BB5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Należy mieć udokumentowanych </w:t>
      </w:r>
      <w:r w:rsidR="00EC6F1D">
        <w:rPr>
          <w:rFonts w:ascii="Times New Roman" w:hAnsi="Times New Roman" w:cs="Times New Roman"/>
          <w:sz w:val="24"/>
          <w:szCs w:val="24"/>
        </w:rPr>
        <w:t>90</w:t>
      </w:r>
      <w:r>
        <w:rPr>
          <w:rFonts w:ascii="Times New Roman" w:hAnsi="Times New Roman" w:cs="Times New Roman"/>
          <w:sz w:val="24"/>
          <w:szCs w:val="24"/>
        </w:rPr>
        <w:t xml:space="preserve"> godzin dydaktycznych zajęć</w:t>
      </w:r>
      <w:r w:rsidR="00EC6F1D">
        <w:rPr>
          <w:rFonts w:ascii="Times New Roman" w:hAnsi="Times New Roman" w:cs="Times New Roman"/>
          <w:sz w:val="24"/>
          <w:szCs w:val="24"/>
        </w:rPr>
        <w:t xml:space="preserve"> po 45 w szkole podstawowej i ponadpodstawowej</w:t>
      </w:r>
      <w:r>
        <w:rPr>
          <w:rFonts w:ascii="Times New Roman" w:hAnsi="Times New Roman" w:cs="Times New Roman"/>
          <w:sz w:val="24"/>
          <w:szCs w:val="24"/>
        </w:rPr>
        <w:t xml:space="preserve">, w tym </w:t>
      </w:r>
      <w:r w:rsidR="00EC6F1D">
        <w:rPr>
          <w:rFonts w:ascii="Times New Roman" w:hAnsi="Times New Roman" w:cs="Times New Roman"/>
          <w:sz w:val="24"/>
          <w:szCs w:val="24"/>
        </w:rPr>
        <w:t>po 2</w:t>
      </w:r>
      <w:r>
        <w:rPr>
          <w:rFonts w:ascii="Times New Roman" w:hAnsi="Times New Roman" w:cs="Times New Roman"/>
          <w:sz w:val="24"/>
          <w:szCs w:val="24"/>
        </w:rPr>
        <w:t xml:space="preserve">0 godzin własnych </w:t>
      </w:r>
      <w:r w:rsidR="00E34E04">
        <w:rPr>
          <w:rFonts w:ascii="Times New Roman" w:hAnsi="Times New Roman" w:cs="Times New Roman"/>
          <w:sz w:val="24"/>
          <w:szCs w:val="24"/>
        </w:rPr>
        <w:t xml:space="preserve">(prowadzenia lekcji) </w:t>
      </w:r>
      <w:r>
        <w:rPr>
          <w:rFonts w:ascii="Times New Roman" w:hAnsi="Times New Roman" w:cs="Times New Roman"/>
          <w:sz w:val="24"/>
          <w:szCs w:val="24"/>
        </w:rPr>
        <w:t xml:space="preserve">i </w:t>
      </w:r>
      <w:r w:rsidR="00EC6F1D"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 xml:space="preserve"> godzin hospitacji.</w:t>
      </w:r>
    </w:p>
    <w:p w14:paraId="353FD28F" w14:textId="77777777" w:rsidR="006C26B7" w:rsidRPr="000B2F4C" w:rsidRDefault="006C26B7" w:rsidP="00AE2BB5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B2F4C">
        <w:rPr>
          <w:rFonts w:ascii="Times New Roman" w:hAnsi="Times New Roman" w:cs="Times New Roman"/>
          <w:b/>
          <w:sz w:val="24"/>
          <w:szCs w:val="24"/>
        </w:rPr>
        <w:t xml:space="preserve">Wszystkie dokumenty należy złożyć u </w:t>
      </w:r>
      <w:r w:rsidR="000B2F4C">
        <w:rPr>
          <w:rFonts w:ascii="Times New Roman" w:hAnsi="Times New Roman" w:cs="Times New Roman"/>
          <w:b/>
          <w:sz w:val="24"/>
          <w:szCs w:val="24"/>
        </w:rPr>
        <w:t xml:space="preserve">wydziałowego </w:t>
      </w:r>
      <w:r w:rsidRPr="000B2F4C">
        <w:rPr>
          <w:rFonts w:ascii="Times New Roman" w:hAnsi="Times New Roman" w:cs="Times New Roman"/>
          <w:b/>
          <w:sz w:val="24"/>
          <w:szCs w:val="24"/>
        </w:rPr>
        <w:t>opiekuna praktyk w czasie zjazdów</w:t>
      </w:r>
      <w:r w:rsidR="00D847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4765">
        <w:rPr>
          <w:rFonts w:ascii="Times New Roman" w:hAnsi="Times New Roman" w:cs="Times New Roman"/>
          <w:sz w:val="24"/>
          <w:szCs w:val="24"/>
        </w:rPr>
        <w:t>(dr. Joanna Kandzia)</w:t>
      </w:r>
      <w:r w:rsidRPr="000B2F4C">
        <w:rPr>
          <w:rFonts w:ascii="Times New Roman" w:hAnsi="Times New Roman" w:cs="Times New Roman"/>
          <w:b/>
          <w:sz w:val="24"/>
          <w:szCs w:val="24"/>
        </w:rPr>
        <w:t>.</w:t>
      </w:r>
    </w:p>
    <w:p w14:paraId="6C7D8BF1" w14:textId="77777777" w:rsidR="00E5202A" w:rsidRDefault="00E5202A" w:rsidP="006C26B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D5A2F53" w14:textId="77777777" w:rsidR="00EC6F1D" w:rsidRDefault="006C26B7" w:rsidP="00EC6F1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Gdzie znaleźć potrzebne dokumenty</w:t>
      </w:r>
      <w:r w:rsidR="00EC6F1D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419EDD7" w14:textId="34911833" w:rsidR="00EC6F1D" w:rsidRPr="00EC6F1D" w:rsidRDefault="00EC6F1D" w:rsidP="00EC6F1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C6F1D">
        <w:rPr>
          <w:rFonts w:ascii="Times New Roman" w:hAnsi="Times New Roman" w:cs="Times New Roman"/>
          <w:sz w:val="24"/>
          <w:szCs w:val="24"/>
        </w:rPr>
        <w:t>Strona wydziału - https://wmp.uksw.edu.pl/studenci/praktyki-studenckie/</w:t>
      </w:r>
    </w:p>
    <w:p w14:paraId="6073C8F9" w14:textId="77777777" w:rsidR="006C26B7" w:rsidRPr="006C26B7" w:rsidRDefault="006C26B7" w:rsidP="00E5202A">
      <w:pPr>
        <w:pStyle w:val="Akapitzlist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4F1E03C" w14:textId="77777777" w:rsidR="00AE2BB5" w:rsidRPr="00AE2BB5" w:rsidRDefault="00AE2BB5" w:rsidP="00AE2BB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  <w:r w:rsidRPr="00AE2BB5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>Scenariusz lekcji matematyki w klasie II LO</w:t>
      </w:r>
    </w:p>
    <w:p w14:paraId="5E34359C" w14:textId="77777777" w:rsidR="00D84765" w:rsidRDefault="00D84765" w:rsidP="00AE2BB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3F99D62" w14:textId="77777777" w:rsidR="00AE2BB5" w:rsidRPr="00AE2BB5" w:rsidRDefault="00AE2BB5" w:rsidP="00AE2BB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2BB5">
        <w:rPr>
          <w:rFonts w:ascii="Times New Roman" w:eastAsia="Times New Roman" w:hAnsi="Times New Roman" w:cs="Times New Roman"/>
          <w:sz w:val="24"/>
          <w:szCs w:val="24"/>
          <w:lang w:eastAsia="pl-PL"/>
        </w:rPr>
        <w:t>Imię i nazwisko nauczyciela:</w:t>
      </w:r>
      <w:r w:rsidRPr="00AE2BB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E2BB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Katarzyna Makowska</w:t>
      </w:r>
    </w:p>
    <w:p w14:paraId="6A1767CE" w14:textId="77777777" w:rsidR="00AE2BB5" w:rsidRPr="00AE2BB5" w:rsidRDefault="00AE2BB5" w:rsidP="00AE2BB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2BB5"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Przedmiot:</w:t>
      </w:r>
      <w:r w:rsidRPr="00AE2BB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E2BB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E2BB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E2BB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matematyka</w:t>
      </w:r>
    </w:p>
    <w:p w14:paraId="1EF63450" w14:textId="77777777" w:rsidR="00AE2BB5" w:rsidRPr="00AE2BB5" w:rsidRDefault="00AE2BB5" w:rsidP="00AE2BB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2BB5">
        <w:rPr>
          <w:rFonts w:ascii="Times New Roman" w:eastAsia="Times New Roman" w:hAnsi="Times New Roman" w:cs="Times New Roman"/>
          <w:sz w:val="24"/>
          <w:szCs w:val="24"/>
          <w:lang w:eastAsia="pl-PL"/>
        </w:rPr>
        <w:t>Klasa:</w:t>
      </w:r>
      <w:r w:rsidRPr="00AE2BB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E2BB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E2BB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E2BB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E2BB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2c</w:t>
      </w:r>
    </w:p>
    <w:p w14:paraId="664198CF" w14:textId="77777777" w:rsidR="00AE2BB5" w:rsidRPr="00AE2BB5" w:rsidRDefault="00AE2BB5" w:rsidP="00AE2BB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2BB5">
        <w:rPr>
          <w:rFonts w:ascii="Times New Roman" w:eastAsia="Times New Roman" w:hAnsi="Times New Roman" w:cs="Times New Roman"/>
          <w:sz w:val="24"/>
          <w:szCs w:val="24"/>
          <w:lang w:eastAsia="pl-PL"/>
        </w:rPr>
        <w:t>Termin hospitacji:</w:t>
      </w:r>
      <w:r w:rsidRPr="00AE2BB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E2BB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E2BB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03.11.09</w:t>
      </w:r>
    </w:p>
    <w:p w14:paraId="7D901C6E" w14:textId="77777777" w:rsidR="00AE2BB5" w:rsidRPr="00AE2BB5" w:rsidRDefault="00AE2BB5" w:rsidP="00AE2BB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C9FA2FF" w14:textId="77777777" w:rsidR="00AE2BB5" w:rsidRPr="00D84765" w:rsidRDefault="00AE2BB5" w:rsidP="00AE2BB5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D84765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Przykład:</w:t>
      </w:r>
    </w:p>
    <w:p w14:paraId="333CCE01" w14:textId="77777777" w:rsidR="00AE2BB5" w:rsidRPr="00AE2BB5" w:rsidRDefault="00AE2BB5" w:rsidP="00AE2BB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2BB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Temat:</w:t>
      </w:r>
      <w:r w:rsidRPr="00AE2B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Wykres funkcji kwadratowej z wartością bezwzględną –ćwiczenia utrwalające. </w:t>
      </w:r>
    </w:p>
    <w:p w14:paraId="3EB7CD23" w14:textId="77777777" w:rsidR="00D84765" w:rsidRDefault="00D84765" w:rsidP="00AE2BB5">
      <w:pPr>
        <w:keepNext/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C458A36" w14:textId="77777777" w:rsidR="00AE2BB5" w:rsidRPr="00AE2BB5" w:rsidRDefault="00AE2BB5" w:rsidP="00AE2BB5">
      <w:pPr>
        <w:keepNext/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E2BB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Cel strategiczny:</w:t>
      </w:r>
    </w:p>
    <w:p w14:paraId="02D412F0" w14:textId="77777777" w:rsidR="00AE2BB5" w:rsidRPr="00AE2BB5" w:rsidRDefault="00AE2BB5" w:rsidP="00AE2BB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2BB5">
        <w:rPr>
          <w:rFonts w:ascii="Times New Roman" w:eastAsia="Times New Roman" w:hAnsi="Times New Roman" w:cs="Times New Roman"/>
          <w:sz w:val="24"/>
          <w:szCs w:val="24"/>
          <w:lang w:eastAsia="pl-PL"/>
        </w:rPr>
        <w:t>W zakresie rozwoju intelektualnego;</w:t>
      </w:r>
    </w:p>
    <w:p w14:paraId="1CE72215" w14:textId="77777777" w:rsidR="00AE2BB5" w:rsidRPr="00AE2BB5" w:rsidRDefault="00AE2BB5" w:rsidP="00AE2BB5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2BB5">
        <w:rPr>
          <w:rFonts w:ascii="Times New Roman" w:eastAsia="Times New Roman" w:hAnsi="Times New Roman" w:cs="Times New Roman"/>
          <w:sz w:val="24"/>
          <w:szCs w:val="24"/>
          <w:lang w:eastAsia="pl-PL"/>
        </w:rPr>
        <w:t>Wykształcenie umiejętności operowania podstawowymi pojęciami abstrakcyjnymi – postać kanoniczna funkcji kwadratowej, miejsca zerowe funkcji kwadratowej, wartość bezwzględna,</w:t>
      </w:r>
    </w:p>
    <w:p w14:paraId="6A134F81" w14:textId="77777777" w:rsidR="00AE2BB5" w:rsidRPr="00AE2BB5" w:rsidRDefault="00AE2BB5" w:rsidP="00AE2BB5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2BB5">
        <w:rPr>
          <w:rFonts w:ascii="Times New Roman" w:eastAsia="Times New Roman" w:hAnsi="Times New Roman" w:cs="Times New Roman"/>
          <w:sz w:val="24"/>
          <w:szCs w:val="24"/>
          <w:lang w:eastAsia="pl-PL"/>
        </w:rPr>
        <w:t>Rozwijanie rozumowania przez analogię,</w:t>
      </w:r>
    </w:p>
    <w:p w14:paraId="01DDEA79" w14:textId="77777777" w:rsidR="00AE2BB5" w:rsidRPr="00AE2BB5" w:rsidRDefault="00AE2BB5" w:rsidP="00AE2BB5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2BB5">
        <w:rPr>
          <w:rFonts w:ascii="Times New Roman" w:eastAsia="Times New Roman" w:hAnsi="Times New Roman" w:cs="Times New Roman"/>
          <w:sz w:val="24"/>
          <w:szCs w:val="24"/>
          <w:lang w:eastAsia="pl-PL"/>
        </w:rPr>
        <w:t>Rozwijanie zdolności dostrzegania związków i zależności,</w:t>
      </w:r>
    </w:p>
    <w:p w14:paraId="3978D8EF" w14:textId="77777777" w:rsidR="00AE2BB5" w:rsidRPr="00AE2BB5" w:rsidRDefault="00AE2BB5" w:rsidP="00AE2BB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2BB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 zakresie wychowawczym;</w:t>
      </w:r>
    </w:p>
    <w:p w14:paraId="6C270C69" w14:textId="77777777" w:rsidR="00AE2BB5" w:rsidRPr="00AE2BB5" w:rsidRDefault="00AE2BB5" w:rsidP="00AE2BB5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2BB5">
        <w:rPr>
          <w:rFonts w:ascii="Times New Roman" w:eastAsia="Times New Roman" w:hAnsi="Times New Roman" w:cs="Times New Roman"/>
          <w:sz w:val="24"/>
          <w:szCs w:val="24"/>
          <w:lang w:eastAsia="pl-PL"/>
        </w:rPr>
        <w:t>Kształcenie umiejętności współdziałania w zespole przy rozwiązywaniu problemów,</w:t>
      </w:r>
    </w:p>
    <w:p w14:paraId="311402D8" w14:textId="77777777" w:rsidR="00AE2BB5" w:rsidRPr="00AE2BB5" w:rsidRDefault="00AE2BB5" w:rsidP="00AE2BB5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2BB5">
        <w:rPr>
          <w:rFonts w:ascii="Times New Roman" w:eastAsia="Times New Roman" w:hAnsi="Times New Roman" w:cs="Times New Roman"/>
          <w:sz w:val="24"/>
          <w:szCs w:val="24"/>
          <w:lang w:eastAsia="pl-PL"/>
        </w:rPr>
        <w:t>Kształcenie odpowiedzialności za powierzone działania,</w:t>
      </w:r>
    </w:p>
    <w:p w14:paraId="67BDE51E" w14:textId="77777777" w:rsidR="00AE2BB5" w:rsidRPr="00AE2BB5" w:rsidRDefault="00AE2BB5" w:rsidP="00AE2BB5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2BB5">
        <w:rPr>
          <w:rFonts w:ascii="Times New Roman" w:eastAsia="Times New Roman" w:hAnsi="Times New Roman" w:cs="Times New Roman"/>
          <w:sz w:val="24"/>
          <w:szCs w:val="24"/>
          <w:lang w:eastAsia="pl-PL"/>
        </w:rPr>
        <w:t>Kształcenie umiejętności autoprezentacji,</w:t>
      </w:r>
    </w:p>
    <w:p w14:paraId="7B0BA921" w14:textId="77777777" w:rsidR="00AE2BB5" w:rsidRPr="00AE2BB5" w:rsidRDefault="00AE2BB5" w:rsidP="00AE2BB5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2B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Kształcenie asertywnych </w:t>
      </w:r>
      <w:proofErr w:type="spellStart"/>
      <w:r w:rsidRPr="00AE2BB5">
        <w:rPr>
          <w:rFonts w:ascii="Times New Roman" w:eastAsia="Times New Roman" w:hAnsi="Times New Roman" w:cs="Times New Roman"/>
          <w:sz w:val="24"/>
          <w:szCs w:val="24"/>
          <w:lang w:eastAsia="pl-PL"/>
        </w:rPr>
        <w:t>zachowań</w:t>
      </w:r>
      <w:proofErr w:type="spellEnd"/>
      <w:r w:rsidRPr="00AE2B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 prezentowaniu własnych poglądów,</w:t>
      </w:r>
    </w:p>
    <w:p w14:paraId="09645326" w14:textId="77777777" w:rsidR="00AE2BB5" w:rsidRPr="00AE2BB5" w:rsidRDefault="00AE2BB5" w:rsidP="00AE2BB5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2BB5">
        <w:rPr>
          <w:rFonts w:ascii="Times New Roman" w:eastAsia="Times New Roman" w:hAnsi="Times New Roman" w:cs="Times New Roman"/>
          <w:sz w:val="24"/>
          <w:szCs w:val="24"/>
          <w:lang w:eastAsia="pl-PL"/>
        </w:rPr>
        <w:t>Nauka dobrej organizacji pracy, ładu i porządku,</w:t>
      </w:r>
    </w:p>
    <w:p w14:paraId="68D68B87" w14:textId="77777777" w:rsidR="00AE2BB5" w:rsidRPr="00AE2BB5" w:rsidRDefault="00AE2BB5" w:rsidP="00AE2BB5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2BB5">
        <w:rPr>
          <w:rFonts w:ascii="Times New Roman" w:eastAsia="Times New Roman" w:hAnsi="Times New Roman" w:cs="Times New Roman"/>
          <w:sz w:val="24"/>
          <w:szCs w:val="24"/>
          <w:lang w:eastAsia="pl-PL"/>
        </w:rPr>
        <w:t>Kształcenie społecznie akceptowanego stylu bycia,</w:t>
      </w:r>
    </w:p>
    <w:p w14:paraId="09B3B920" w14:textId="77777777" w:rsidR="00AE2BB5" w:rsidRPr="00AE2BB5" w:rsidRDefault="00AE2BB5" w:rsidP="00AE2BB5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2BB5">
        <w:rPr>
          <w:rFonts w:ascii="Times New Roman" w:eastAsia="Times New Roman" w:hAnsi="Times New Roman" w:cs="Times New Roman"/>
          <w:sz w:val="24"/>
          <w:szCs w:val="24"/>
          <w:lang w:eastAsia="pl-PL"/>
        </w:rPr>
        <w:t>Kształcenie wzajemnej akceptacji między nauczycielem i uczniem.</w:t>
      </w:r>
    </w:p>
    <w:p w14:paraId="4ED1B67F" w14:textId="77777777" w:rsidR="00D84765" w:rsidRDefault="00D84765" w:rsidP="00AE2BB5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E5316FA" w14:textId="77777777" w:rsidR="00AE2BB5" w:rsidRPr="00AE2BB5" w:rsidRDefault="00AE2BB5" w:rsidP="00AE2BB5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E2BB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Cele operacyjne:</w:t>
      </w:r>
    </w:p>
    <w:p w14:paraId="34A563CA" w14:textId="77777777" w:rsidR="00AE2BB5" w:rsidRPr="00AE2BB5" w:rsidRDefault="00AE2BB5" w:rsidP="00AE2BB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2BB5">
        <w:rPr>
          <w:rFonts w:ascii="Times New Roman" w:eastAsia="Times New Roman" w:hAnsi="Times New Roman" w:cs="Times New Roman"/>
          <w:sz w:val="24"/>
          <w:szCs w:val="24"/>
          <w:lang w:eastAsia="pl-PL"/>
        </w:rPr>
        <w:t>Wiadomości;</w:t>
      </w:r>
    </w:p>
    <w:p w14:paraId="47F21699" w14:textId="77777777" w:rsidR="00AE2BB5" w:rsidRPr="00AE2BB5" w:rsidRDefault="00AE2BB5" w:rsidP="00AE2BB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2BB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WP </w:t>
      </w:r>
      <w:r w:rsidRPr="00AE2BB5">
        <w:rPr>
          <w:rFonts w:ascii="Times New Roman" w:eastAsia="Times New Roman" w:hAnsi="Times New Roman" w:cs="Times New Roman"/>
          <w:sz w:val="24"/>
          <w:szCs w:val="24"/>
          <w:lang w:eastAsia="pl-PL"/>
        </w:rPr>
        <w:t>– wiadomości podstawowe</w:t>
      </w:r>
    </w:p>
    <w:p w14:paraId="2D59B9BC" w14:textId="77777777" w:rsidR="00AE2BB5" w:rsidRPr="00AE2BB5" w:rsidRDefault="00AE2BB5" w:rsidP="00AE2BB5">
      <w:pPr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2BB5">
        <w:rPr>
          <w:rFonts w:ascii="Times New Roman" w:eastAsia="Times New Roman" w:hAnsi="Times New Roman" w:cs="Times New Roman"/>
          <w:sz w:val="24"/>
          <w:szCs w:val="24"/>
          <w:lang w:eastAsia="pl-PL"/>
        </w:rPr>
        <w:t>Zna pojęcie funkcji kwadratowej w postaci ogólnej i kanonicznej (WP),</w:t>
      </w:r>
    </w:p>
    <w:p w14:paraId="66372614" w14:textId="77777777" w:rsidR="00AE2BB5" w:rsidRPr="00AE2BB5" w:rsidRDefault="00AE2BB5" w:rsidP="00AE2BB5">
      <w:pPr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2BB5">
        <w:rPr>
          <w:rFonts w:ascii="Times New Roman" w:eastAsia="Times New Roman" w:hAnsi="Times New Roman" w:cs="Times New Roman"/>
          <w:sz w:val="24"/>
          <w:szCs w:val="24"/>
          <w:lang w:eastAsia="pl-PL"/>
        </w:rPr>
        <w:t>Zna pojęcie wyróżnika funkcji kwadratowej (WP),</w:t>
      </w:r>
    </w:p>
    <w:p w14:paraId="6CBCC3BA" w14:textId="77777777" w:rsidR="00AE2BB5" w:rsidRPr="00AE2BB5" w:rsidRDefault="00AE2BB5" w:rsidP="00AE2BB5">
      <w:pPr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2BB5">
        <w:rPr>
          <w:rFonts w:ascii="Times New Roman" w:eastAsia="Times New Roman" w:hAnsi="Times New Roman" w:cs="Times New Roman"/>
          <w:sz w:val="24"/>
          <w:szCs w:val="24"/>
          <w:lang w:eastAsia="pl-PL"/>
        </w:rPr>
        <w:t>Zna pojęcie wykresu funkcji kwadratowej (WP),</w:t>
      </w:r>
    </w:p>
    <w:p w14:paraId="20AD9715" w14:textId="77777777" w:rsidR="00AE2BB5" w:rsidRPr="00AE2BB5" w:rsidRDefault="00AE2BB5" w:rsidP="00AE2BB5">
      <w:pPr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2BB5">
        <w:rPr>
          <w:rFonts w:ascii="Times New Roman" w:eastAsia="Times New Roman" w:hAnsi="Times New Roman" w:cs="Times New Roman"/>
          <w:sz w:val="24"/>
          <w:szCs w:val="24"/>
          <w:lang w:eastAsia="pl-PL"/>
        </w:rPr>
        <w:t>Zna pojęcie wartości bezwzględnej (WP),</w:t>
      </w:r>
    </w:p>
    <w:p w14:paraId="3E89B24F" w14:textId="77777777" w:rsidR="00AE2BB5" w:rsidRPr="00AE2BB5" w:rsidRDefault="00AE2BB5" w:rsidP="00AE2BB5">
      <w:pPr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2BB5">
        <w:rPr>
          <w:rFonts w:ascii="Times New Roman" w:eastAsia="Times New Roman" w:hAnsi="Times New Roman" w:cs="Times New Roman"/>
          <w:sz w:val="24"/>
          <w:szCs w:val="24"/>
          <w:lang w:eastAsia="pl-PL"/>
        </w:rPr>
        <w:t>Zna pojęcie wykresu funkcji z wartością bezwzględną (WP).</w:t>
      </w:r>
    </w:p>
    <w:p w14:paraId="438A4496" w14:textId="77777777" w:rsidR="00AE2BB5" w:rsidRPr="00AE2BB5" w:rsidRDefault="00AE2BB5" w:rsidP="00AE2BB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2BB5">
        <w:rPr>
          <w:rFonts w:ascii="Times New Roman" w:eastAsia="Times New Roman" w:hAnsi="Times New Roman" w:cs="Times New Roman"/>
          <w:sz w:val="24"/>
          <w:szCs w:val="24"/>
          <w:lang w:eastAsia="pl-PL"/>
        </w:rPr>
        <w:t>Umiejętności;</w:t>
      </w:r>
    </w:p>
    <w:p w14:paraId="2A75F7B3" w14:textId="77777777" w:rsidR="00AE2BB5" w:rsidRPr="00AE2BB5" w:rsidRDefault="00AE2BB5" w:rsidP="00AE2BB5">
      <w:pPr>
        <w:keepNext/>
        <w:spacing w:after="0" w:line="36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2BB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UP </w:t>
      </w:r>
      <w:r w:rsidRPr="00AE2BB5">
        <w:rPr>
          <w:rFonts w:ascii="Times New Roman" w:eastAsia="Times New Roman" w:hAnsi="Times New Roman" w:cs="Times New Roman"/>
          <w:sz w:val="24"/>
          <w:szCs w:val="24"/>
          <w:lang w:eastAsia="pl-PL"/>
        </w:rPr>
        <w:t>– umiejętności podstawowe</w:t>
      </w:r>
    </w:p>
    <w:p w14:paraId="0AAC5344" w14:textId="77777777" w:rsidR="00AE2BB5" w:rsidRPr="00AE2BB5" w:rsidRDefault="00AE2BB5" w:rsidP="00AE2BB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2BB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UPP</w:t>
      </w:r>
      <w:r w:rsidRPr="00AE2B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umiejętności ponadpodstawowe</w:t>
      </w:r>
    </w:p>
    <w:p w14:paraId="100304E3" w14:textId="77777777" w:rsidR="00AE2BB5" w:rsidRPr="00AE2BB5" w:rsidRDefault="00AE2BB5" w:rsidP="00AE2BB5">
      <w:pPr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2B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Rysuje wykres funkcji kwadratowej (UP), </w:t>
      </w:r>
    </w:p>
    <w:p w14:paraId="5EDF403F" w14:textId="77777777" w:rsidR="00AE2BB5" w:rsidRPr="00AE2BB5" w:rsidRDefault="00AE2BB5" w:rsidP="00AE2BB5">
      <w:pPr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2BB5">
        <w:rPr>
          <w:rFonts w:ascii="Times New Roman" w:eastAsia="Times New Roman" w:hAnsi="Times New Roman" w:cs="Times New Roman"/>
          <w:sz w:val="24"/>
          <w:szCs w:val="24"/>
          <w:lang w:eastAsia="pl-PL"/>
        </w:rPr>
        <w:t>Rysuje wykres funkcji kwadratowej z wartością bezwzględną (UP),</w:t>
      </w:r>
    </w:p>
    <w:p w14:paraId="35B08B2D" w14:textId="77777777" w:rsidR="00AE2BB5" w:rsidRPr="00AE2BB5" w:rsidRDefault="00AE2BB5" w:rsidP="00AE2BB5">
      <w:pPr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2BB5">
        <w:rPr>
          <w:rFonts w:ascii="Times New Roman" w:eastAsia="Times New Roman" w:hAnsi="Times New Roman" w:cs="Times New Roman"/>
          <w:sz w:val="24"/>
          <w:szCs w:val="24"/>
          <w:lang w:eastAsia="pl-PL"/>
        </w:rPr>
        <w:t>Rysuje wykres funkcji kwadratowej z wartością bezwzględną wykorzystując przesuniecie wykresu funkcji o dany wektor (postać kanoniczna funkcji) (UP),</w:t>
      </w:r>
    </w:p>
    <w:p w14:paraId="50D81277" w14:textId="77777777" w:rsidR="00AE2BB5" w:rsidRPr="00AE2BB5" w:rsidRDefault="00AE2BB5" w:rsidP="00AE2BB5">
      <w:pPr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2BB5">
        <w:rPr>
          <w:rFonts w:ascii="Times New Roman" w:eastAsia="Times New Roman" w:hAnsi="Times New Roman" w:cs="Times New Roman"/>
          <w:sz w:val="24"/>
          <w:szCs w:val="24"/>
          <w:lang w:eastAsia="pl-PL"/>
        </w:rPr>
        <w:t>Zaznacza na płaszczyźnie kartezjańskiej zbiory, będące układami nierówności funkcji z wartością bezwzględną, z których przynajmniej jedna jest kwadratowa (UPP).</w:t>
      </w:r>
    </w:p>
    <w:p w14:paraId="0C494643" w14:textId="77777777" w:rsidR="00AE2BB5" w:rsidRPr="00AE2BB5" w:rsidRDefault="00AE2BB5" w:rsidP="00AE2BB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2BB5">
        <w:rPr>
          <w:rFonts w:ascii="Times New Roman" w:eastAsia="Times New Roman" w:hAnsi="Times New Roman" w:cs="Times New Roman"/>
          <w:sz w:val="24"/>
          <w:szCs w:val="24"/>
          <w:lang w:eastAsia="pl-PL"/>
        </w:rPr>
        <w:t>Koniec przykładu do podanego tematu.</w:t>
      </w:r>
    </w:p>
    <w:p w14:paraId="72192272" w14:textId="77777777" w:rsidR="00D84765" w:rsidRDefault="00D84765" w:rsidP="00AE2BB5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94B72C3" w14:textId="77777777" w:rsidR="00AE2BB5" w:rsidRPr="00AE2BB5" w:rsidRDefault="00AE2BB5" w:rsidP="00AE2BB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2BB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Czas trwania lekcji:</w:t>
      </w:r>
      <w:r w:rsidRPr="00AE2B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jedna jednostka lekcyjna (45 minut)</w:t>
      </w:r>
    </w:p>
    <w:p w14:paraId="6E7E8CB6" w14:textId="77777777" w:rsidR="00AE2BB5" w:rsidRPr="00D84765" w:rsidRDefault="00AE2BB5" w:rsidP="00AE2BB5">
      <w:p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D8476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Przykładowe formy pracy, środki dydaktyczne oraz metody.</w:t>
      </w:r>
    </w:p>
    <w:p w14:paraId="07E91536" w14:textId="77777777" w:rsidR="00D84765" w:rsidRDefault="00D84765" w:rsidP="00AE2BB5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3DF6C19" w14:textId="77777777" w:rsidR="00AE2BB5" w:rsidRPr="00AE2BB5" w:rsidRDefault="00AE2BB5" w:rsidP="00AE2BB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2BB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Formy pracy:</w:t>
      </w:r>
      <w:r w:rsidRPr="00AE2B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indywidualna, zbiorowa. </w:t>
      </w:r>
    </w:p>
    <w:p w14:paraId="7D42A663" w14:textId="77777777" w:rsidR="00D84765" w:rsidRDefault="00D84765" w:rsidP="00AE2BB5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0F623B9" w14:textId="77777777" w:rsidR="00AE2BB5" w:rsidRPr="00AE2BB5" w:rsidRDefault="00AE2BB5" w:rsidP="00AE2BB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2BB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Środki dydaktyczne: </w:t>
      </w:r>
      <w:r w:rsidRPr="00AE2B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podręczniki zbiór zadań - Matematyka </w:t>
      </w:r>
      <w:proofErr w:type="spellStart"/>
      <w:proofErr w:type="gramStart"/>
      <w:r w:rsidRPr="00AE2BB5">
        <w:rPr>
          <w:rFonts w:ascii="Times New Roman" w:eastAsia="Times New Roman" w:hAnsi="Times New Roman" w:cs="Times New Roman"/>
          <w:sz w:val="24"/>
          <w:szCs w:val="24"/>
          <w:lang w:eastAsia="pl-PL"/>
        </w:rPr>
        <w:t>kl.II</w:t>
      </w:r>
      <w:proofErr w:type="spellEnd"/>
      <w:proofErr w:type="gramEnd"/>
      <w:r w:rsidRPr="00AE2B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liceum i technikum; K. </w:t>
      </w:r>
      <w:proofErr w:type="spellStart"/>
      <w:r w:rsidRPr="00AE2BB5">
        <w:rPr>
          <w:rFonts w:ascii="Times New Roman" w:eastAsia="Times New Roman" w:hAnsi="Times New Roman" w:cs="Times New Roman"/>
          <w:sz w:val="24"/>
          <w:szCs w:val="24"/>
          <w:lang w:eastAsia="pl-PL"/>
        </w:rPr>
        <w:t>Kłaczkow</w:t>
      </w:r>
      <w:proofErr w:type="spellEnd"/>
      <w:r w:rsidRPr="00AE2B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M. </w:t>
      </w:r>
      <w:proofErr w:type="spellStart"/>
      <w:r w:rsidRPr="00AE2BB5">
        <w:rPr>
          <w:rFonts w:ascii="Times New Roman" w:eastAsia="Times New Roman" w:hAnsi="Times New Roman" w:cs="Times New Roman"/>
          <w:sz w:val="24"/>
          <w:szCs w:val="24"/>
          <w:lang w:eastAsia="pl-PL"/>
        </w:rPr>
        <w:t>Kurczab</w:t>
      </w:r>
      <w:proofErr w:type="spellEnd"/>
      <w:r w:rsidRPr="00AE2B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E. </w:t>
      </w:r>
      <w:proofErr w:type="spellStart"/>
      <w:r w:rsidRPr="00AE2BB5">
        <w:rPr>
          <w:rFonts w:ascii="Times New Roman" w:eastAsia="Times New Roman" w:hAnsi="Times New Roman" w:cs="Times New Roman"/>
          <w:sz w:val="24"/>
          <w:szCs w:val="24"/>
          <w:lang w:eastAsia="pl-PL"/>
        </w:rPr>
        <w:t>Świda</w:t>
      </w:r>
      <w:proofErr w:type="spellEnd"/>
      <w:r w:rsidRPr="00AE2BB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, </w:t>
      </w:r>
      <w:r w:rsidRPr="00AE2B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zeszyt, programy komputerowe, teksty, karty pracy, plansze - drzewo decyzyjne, mapa mentalna, krzyżówka, układanka, gra dydaktyczna, </w:t>
      </w:r>
    </w:p>
    <w:p w14:paraId="7DC51824" w14:textId="77777777" w:rsidR="00AE2BB5" w:rsidRPr="00AE2BB5" w:rsidRDefault="00AE2BB5" w:rsidP="00AE2BB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2BB5">
        <w:rPr>
          <w:rFonts w:ascii="Times New Roman" w:eastAsia="Times New Roman" w:hAnsi="Times New Roman" w:cs="Times New Roman"/>
          <w:sz w:val="24"/>
          <w:szCs w:val="24"/>
          <w:lang w:eastAsia="pl-PL"/>
        </w:rPr>
        <w:t>zestawy zadań dla każdego ucznia (grupy uczniów) -w zależności od formy pracy; w formie załączników.</w:t>
      </w:r>
    </w:p>
    <w:p w14:paraId="0D3C162B" w14:textId="77777777" w:rsidR="00D84765" w:rsidRDefault="00D84765" w:rsidP="00AE2BB5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52B1CA7" w14:textId="77777777" w:rsidR="00AE2BB5" w:rsidRPr="00AE2BB5" w:rsidRDefault="00D84765" w:rsidP="00AE2BB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Metody</w:t>
      </w:r>
      <w:r w:rsidR="00AE2BB5" w:rsidRPr="00AE2BB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  <w:r w:rsidR="00AE2BB5" w:rsidRPr="00AE2B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wykład, ćwiczenia, problemowa, pogadanka wizualizowana, praca z tekstem, gra dydaktyczna, dyskusja, burza mózgów, śnieżna kula, dywanik pomysłów, mapa mentalna, portfolio, projekt edukacyjny, komputer w matematyce, modelowanie matematyczne w rozwiązywaniu problemów. </w:t>
      </w:r>
    </w:p>
    <w:p w14:paraId="71F712E0" w14:textId="77777777" w:rsidR="00AE2BB5" w:rsidRPr="00AE2BB5" w:rsidRDefault="00AE2BB5" w:rsidP="00AE2BB5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E9BFDE8" w14:textId="77777777" w:rsidR="00AE2BB5" w:rsidRPr="00AE2BB5" w:rsidRDefault="00AE2BB5" w:rsidP="00AE2BB5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E2BB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Zamierzona struktura lekcji:</w:t>
      </w:r>
      <w:r w:rsidR="00D847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(</w:t>
      </w:r>
      <w:r w:rsidR="00D84765" w:rsidRPr="00D8476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ten konspekt należy wypełnić treściami dotyczącymi lekcji</w:t>
      </w:r>
      <w:r w:rsidR="00D847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"/>
        <w:gridCol w:w="5580"/>
        <w:gridCol w:w="720"/>
        <w:gridCol w:w="1942"/>
      </w:tblGrid>
      <w:tr w:rsidR="00AE2BB5" w:rsidRPr="00AE2BB5" w14:paraId="37AAFF71" w14:textId="77777777" w:rsidTr="00CB6510">
        <w:tc>
          <w:tcPr>
            <w:tcW w:w="970" w:type="dxa"/>
          </w:tcPr>
          <w:p w14:paraId="316881BA" w14:textId="77777777" w:rsidR="00AE2BB5" w:rsidRPr="00AE2BB5" w:rsidRDefault="00AE2BB5" w:rsidP="00AE2BB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2BB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Kolejne etapy</w:t>
            </w:r>
          </w:p>
        </w:tc>
        <w:tc>
          <w:tcPr>
            <w:tcW w:w="5580" w:type="dxa"/>
          </w:tcPr>
          <w:p w14:paraId="11458B40" w14:textId="77777777" w:rsidR="00AE2BB5" w:rsidRPr="00AE2BB5" w:rsidRDefault="00AE2BB5" w:rsidP="00AE2BB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2BB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Proponowany przebieg lekcji</w:t>
            </w:r>
          </w:p>
        </w:tc>
        <w:tc>
          <w:tcPr>
            <w:tcW w:w="720" w:type="dxa"/>
          </w:tcPr>
          <w:p w14:paraId="33FBBF16" w14:textId="77777777" w:rsidR="00AE2BB5" w:rsidRPr="00AE2BB5" w:rsidRDefault="00AE2BB5" w:rsidP="00AE2BB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2BB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Czas</w:t>
            </w:r>
          </w:p>
          <w:p w14:paraId="5BDE889B" w14:textId="77777777" w:rsidR="00AE2BB5" w:rsidRPr="00AE2BB5" w:rsidRDefault="00AE2BB5" w:rsidP="00AE2BB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2BB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(przykładowy)</w:t>
            </w:r>
          </w:p>
        </w:tc>
        <w:tc>
          <w:tcPr>
            <w:tcW w:w="1942" w:type="dxa"/>
          </w:tcPr>
          <w:p w14:paraId="032B8571" w14:textId="77777777" w:rsidR="00AE2BB5" w:rsidRPr="00AE2BB5" w:rsidRDefault="00AE2BB5" w:rsidP="00AE2BB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2BB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Umiejętności kształtowane na lekcji</w:t>
            </w:r>
          </w:p>
        </w:tc>
      </w:tr>
      <w:tr w:rsidR="00AE2BB5" w:rsidRPr="00AE2BB5" w14:paraId="7CEDE1D7" w14:textId="77777777" w:rsidTr="00CB6510">
        <w:trPr>
          <w:cantSplit/>
          <w:trHeight w:val="1134"/>
        </w:trPr>
        <w:tc>
          <w:tcPr>
            <w:tcW w:w="970" w:type="dxa"/>
            <w:textDirection w:val="btLr"/>
          </w:tcPr>
          <w:p w14:paraId="36165F28" w14:textId="77777777" w:rsidR="00AE2BB5" w:rsidRPr="00AE2BB5" w:rsidRDefault="00AE2BB5" w:rsidP="00AE2BB5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2BB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 faza</w:t>
            </w:r>
          </w:p>
          <w:p w14:paraId="134D487E" w14:textId="77777777" w:rsidR="00AE2BB5" w:rsidRPr="00AE2BB5" w:rsidRDefault="00AE2BB5" w:rsidP="00AE2BB5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2BB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zaangażowanie</w:t>
            </w:r>
          </w:p>
        </w:tc>
        <w:tc>
          <w:tcPr>
            <w:tcW w:w="5580" w:type="dxa"/>
          </w:tcPr>
          <w:p w14:paraId="16E2BDC7" w14:textId="77777777" w:rsidR="00AE2BB5" w:rsidRPr="00AE2BB5" w:rsidRDefault="00AE2BB5" w:rsidP="00AE2BB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2BB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Nauczyciel:</w:t>
            </w:r>
          </w:p>
          <w:p w14:paraId="13973105" w14:textId="77777777" w:rsidR="00AE2BB5" w:rsidRPr="00AE2BB5" w:rsidRDefault="00AE2BB5" w:rsidP="00AE2BB5">
            <w:pPr>
              <w:numPr>
                <w:ilvl w:val="0"/>
                <w:numId w:val="6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2BB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podaje temat lekcji</w:t>
            </w:r>
          </w:p>
          <w:p w14:paraId="2A40495C" w14:textId="77777777" w:rsidR="00AE2BB5" w:rsidRPr="00AE2BB5" w:rsidRDefault="00AE2BB5" w:rsidP="00AE2BB5">
            <w:pPr>
              <w:numPr>
                <w:ilvl w:val="0"/>
                <w:numId w:val="6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2BB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organizuje pracę uczniów (w zależności od formy pracy),</w:t>
            </w:r>
          </w:p>
          <w:p w14:paraId="7F4B1F44" w14:textId="77777777" w:rsidR="00AE2BB5" w:rsidRPr="00AE2BB5" w:rsidRDefault="00AE2BB5" w:rsidP="00AE2BB5">
            <w:pPr>
              <w:numPr>
                <w:ilvl w:val="0"/>
                <w:numId w:val="6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2BB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omawia metodę pracy – przedstawia zadania, oczekiwania, sugeruje wyciąganie wniosków, informuje o możliwościach oceny pracy, podkreśla co jest zadaniem, rozdaje przygotowane środki itp. (w zależności od form pracy),</w:t>
            </w:r>
          </w:p>
          <w:p w14:paraId="7FFB7387" w14:textId="77777777" w:rsidR="00AE2BB5" w:rsidRPr="00AE2BB5" w:rsidRDefault="00AE2BB5" w:rsidP="00AE2BB5">
            <w:pPr>
              <w:numPr>
                <w:ilvl w:val="0"/>
                <w:numId w:val="6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2BB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rozdaje materiały.</w:t>
            </w:r>
          </w:p>
        </w:tc>
        <w:tc>
          <w:tcPr>
            <w:tcW w:w="720" w:type="dxa"/>
          </w:tcPr>
          <w:p w14:paraId="6C8BFDBF" w14:textId="77777777" w:rsidR="00AE2BB5" w:rsidRPr="00AE2BB5" w:rsidRDefault="00AE2BB5" w:rsidP="00AE2BB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2BB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 min</w:t>
            </w:r>
          </w:p>
        </w:tc>
        <w:tc>
          <w:tcPr>
            <w:tcW w:w="1942" w:type="dxa"/>
          </w:tcPr>
          <w:p w14:paraId="51928464" w14:textId="77777777" w:rsidR="00AE2BB5" w:rsidRPr="00AE2BB5" w:rsidRDefault="00AE2BB5" w:rsidP="00AE2BB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2BB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komunikacja uczeń - nauczyciel</w:t>
            </w:r>
          </w:p>
        </w:tc>
      </w:tr>
      <w:tr w:rsidR="00AE2BB5" w:rsidRPr="00AE2BB5" w14:paraId="17A05E50" w14:textId="77777777" w:rsidTr="00CB6510">
        <w:trPr>
          <w:cantSplit/>
          <w:trHeight w:val="1134"/>
        </w:trPr>
        <w:tc>
          <w:tcPr>
            <w:tcW w:w="970" w:type="dxa"/>
            <w:textDirection w:val="btLr"/>
          </w:tcPr>
          <w:p w14:paraId="4CFDFC6D" w14:textId="77777777" w:rsidR="00AE2BB5" w:rsidRPr="00AE2BB5" w:rsidRDefault="00AE2BB5" w:rsidP="00AE2BB5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2BB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II faza</w:t>
            </w:r>
          </w:p>
          <w:p w14:paraId="46C9BD3C" w14:textId="77777777" w:rsidR="00AE2BB5" w:rsidRPr="00AE2BB5" w:rsidRDefault="00AE2BB5" w:rsidP="00AE2BB5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2BB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Badanie</w:t>
            </w:r>
          </w:p>
        </w:tc>
        <w:tc>
          <w:tcPr>
            <w:tcW w:w="5580" w:type="dxa"/>
          </w:tcPr>
          <w:p w14:paraId="446D8641" w14:textId="77777777" w:rsidR="00AE2BB5" w:rsidRPr="00AE2BB5" w:rsidRDefault="00AE2BB5" w:rsidP="00AE2BB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2BB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Uczniowie: (przykłady)</w:t>
            </w:r>
          </w:p>
          <w:p w14:paraId="38C45530" w14:textId="77777777" w:rsidR="00AE2BB5" w:rsidRPr="00AE2BB5" w:rsidRDefault="00AE2BB5" w:rsidP="00AE2BB5">
            <w:pPr>
              <w:numPr>
                <w:ilvl w:val="0"/>
                <w:numId w:val="7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2BB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samodzielnie (w grupie) analizują otrzymane zadania,</w:t>
            </w:r>
          </w:p>
          <w:p w14:paraId="5F04E9A7" w14:textId="77777777" w:rsidR="00AE2BB5" w:rsidRPr="00AE2BB5" w:rsidRDefault="00AE2BB5" w:rsidP="00AE2BB5">
            <w:pPr>
              <w:numPr>
                <w:ilvl w:val="0"/>
                <w:numId w:val="7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2BB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od noszą się do wcześniejszych doświadczeń,</w:t>
            </w:r>
          </w:p>
          <w:p w14:paraId="5A8495FD" w14:textId="77777777" w:rsidR="00AE2BB5" w:rsidRPr="00AE2BB5" w:rsidRDefault="00AE2BB5" w:rsidP="00AE2BB5">
            <w:pPr>
              <w:numPr>
                <w:ilvl w:val="0"/>
                <w:numId w:val="7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2BB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wypisują wzory,</w:t>
            </w:r>
          </w:p>
          <w:p w14:paraId="2B7B0173" w14:textId="77777777" w:rsidR="00AE2BB5" w:rsidRPr="00AE2BB5" w:rsidRDefault="00AE2BB5" w:rsidP="00AE2BB5">
            <w:pPr>
              <w:numPr>
                <w:ilvl w:val="0"/>
                <w:numId w:val="7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2BB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obserwują wykresy np. na ekranie komputera,</w:t>
            </w:r>
          </w:p>
          <w:p w14:paraId="28F359E4" w14:textId="77777777" w:rsidR="00AE2BB5" w:rsidRPr="00AE2BB5" w:rsidRDefault="00AE2BB5" w:rsidP="00AE2BB5">
            <w:pPr>
              <w:numPr>
                <w:ilvl w:val="0"/>
                <w:numId w:val="7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2BB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dyskutują nad możliwościami różnych sposobów rozwiązania problemu,</w:t>
            </w:r>
          </w:p>
          <w:p w14:paraId="1ACC53C0" w14:textId="77777777" w:rsidR="00AE2BB5" w:rsidRPr="00AE2BB5" w:rsidRDefault="00AE2BB5" w:rsidP="00AE2BB5">
            <w:pPr>
              <w:numPr>
                <w:ilvl w:val="0"/>
                <w:numId w:val="7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2BB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podejmują próby różnych możliwych rozwiązań,</w:t>
            </w:r>
          </w:p>
          <w:p w14:paraId="2BB5B103" w14:textId="77777777" w:rsidR="00AE2BB5" w:rsidRPr="00AE2BB5" w:rsidRDefault="00AE2BB5" w:rsidP="00AE2BB5">
            <w:pPr>
              <w:numPr>
                <w:ilvl w:val="0"/>
                <w:numId w:val="7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2BB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wymieniają poglądy, uwagi itd.,</w:t>
            </w:r>
          </w:p>
          <w:p w14:paraId="745485C5" w14:textId="77777777" w:rsidR="00AE2BB5" w:rsidRPr="00AE2BB5" w:rsidRDefault="00AE2BB5" w:rsidP="00AE2BB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2BB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Nauczyciel:</w:t>
            </w:r>
          </w:p>
          <w:p w14:paraId="699CD3EB" w14:textId="77777777" w:rsidR="00AE2BB5" w:rsidRPr="00AE2BB5" w:rsidRDefault="00AE2BB5" w:rsidP="00AE2BB5">
            <w:pPr>
              <w:numPr>
                <w:ilvl w:val="0"/>
                <w:numId w:val="8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2BB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słuchacz i obserwator.</w:t>
            </w:r>
          </w:p>
        </w:tc>
        <w:tc>
          <w:tcPr>
            <w:tcW w:w="720" w:type="dxa"/>
          </w:tcPr>
          <w:p w14:paraId="407ADA3A" w14:textId="77777777" w:rsidR="00AE2BB5" w:rsidRPr="00AE2BB5" w:rsidRDefault="00AE2BB5" w:rsidP="00AE2BB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2BB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 min</w:t>
            </w:r>
          </w:p>
        </w:tc>
        <w:tc>
          <w:tcPr>
            <w:tcW w:w="1942" w:type="dxa"/>
          </w:tcPr>
          <w:p w14:paraId="4412C693" w14:textId="77777777" w:rsidR="00AE2BB5" w:rsidRPr="00AE2BB5" w:rsidRDefault="00AE2BB5" w:rsidP="00AE2BB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2BB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komunikacja uczeń – nauczyciel</w:t>
            </w:r>
          </w:p>
          <w:p w14:paraId="1F58D7A3" w14:textId="77777777" w:rsidR="00AE2BB5" w:rsidRPr="00AE2BB5" w:rsidRDefault="00AE2BB5" w:rsidP="00AE2BB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2BB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komunikacja uczeń – uczeń</w:t>
            </w:r>
          </w:p>
          <w:p w14:paraId="2E5540B6" w14:textId="77777777" w:rsidR="00AE2BB5" w:rsidRPr="00AE2BB5" w:rsidRDefault="00AE2BB5" w:rsidP="00AE2BB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2BB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analizowanie, wnioskowanie </w:t>
            </w:r>
          </w:p>
        </w:tc>
      </w:tr>
      <w:tr w:rsidR="00AE2BB5" w:rsidRPr="00AE2BB5" w14:paraId="462939DE" w14:textId="77777777" w:rsidTr="00CB6510">
        <w:trPr>
          <w:cantSplit/>
          <w:trHeight w:val="1134"/>
        </w:trPr>
        <w:tc>
          <w:tcPr>
            <w:tcW w:w="970" w:type="dxa"/>
            <w:textDirection w:val="btLr"/>
          </w:tcPr>
          <w:p w14:paraId="7E4ECE84" w14:textId="77777777" w:rsidR="00AE2BB5" w:rsidRPr="00AE2BB5" w:rsidRDefault="00AE2BB5" w:rsidP="00AE2BB5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2BB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III faza</w:t>
            </w:r>
          </w:p>
          <w:p w14:paraId="3055ABA5" w14:textId="77777777" w:rsidR="00AE2BB5" w:rsidRPr="00AE2BB5" w:rsidRDefault="00AE2BB5" w:rsidP="00AE2BB5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2BB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Przekształcanie</w:t>
            </w:r>
          </w:p>
        </w:tc>
        <w:tc>
          <w:tcPr>
            <w:tcW w:w="5580" w:type="dxa"/>
          </w:tcPr>
          <w:p w14:paraId="61A69EFF" w14:textId="77777777" w:rsidR="00AE2BB5" w:rsidRPr="00AE2BB5" w:rsidRDefault="00AE2BB5" w:rsidP="00AE2BB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2BB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Uczniowie:</w:t>
            </w:r>
          </w:p>
          <w:p w14:paraId="502E9678" w14:textId="77777777" w:rsidR="00AE2BB5" w:rsidRPr="00AE2BB5" w:rsidRDefault="00AE2BB5" w:rsidP="00AE2BB5">
            <w:pPr>
              <w:numPr>
                <w:ilvl w:val="0"/>
                <w:numId w:val="8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2BB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porządkują informacje, które pojawiły się w procesie badania,</w:t>
            </w:r>
          </w:p>
          <w:p w14:paraId="264F60C6" w14:textId="77777777" w:rsidR="00AE2BB5" w:rsidRPr="00AE2BB5" w:rsidRDefault="00AE2BB5" w:rsidP="00AE2BB5">
            <w:pPr>
              <w:numPr>
                <w:ilvl w:val="0"/>
                <w:numId w:val="8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2BB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przystępują do rozwiązywania zadań,</w:t>
            </w:r>
          </w:p>
          <w:p w14:paraId="4E4043FA" w14:textId="77777777" w:rsidR="00AE2BB5" w:rsidRPr="00AE2BB5" w:rsidRDefault="00AE2BB5" w:rsidP="00AE2BB5">
            <w:pPr>
              <w:numPr>
                <w:ilvl w:val="0"/>
                <w:numId w:val="8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2BB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przedstawiają różne możliwości rozwiązań, </w:t>
            </w:r>
          </w:p>
          <w:p w14:paraId="127CA291" w14:textId="77777777" w:rsidR="00AE2BB5" w:rsidRPr="00AE2BB5" w:rsidRDefault="00AE2BB5" w:rsidP="00AE2BB5">
            <w:pPr>
              <w:numPr>
                <w:ilvl w:val="0"/>
                <w:numId w:val="8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2BB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oceniają różne sposoby rozwiązania,</w:t>
            </w:r>
          </w:p>
          <w:p w14:paraId="527558DC" w14:textId="77777777" w:rsidR="00AE2BB5" w:rsidRPr="00AE2BB5" w:rsidRDefault="00AE2BB5" w:rsidP="00AE2BB5">
            <w:pPr>
              <w:numPr>
                <w:ilvl w:val="0"/>
                <w:numId w:val="8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2BB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podejmują decyzję o wyborze metody, która z punktu widzenia celów i wartości </w:t>
            </w:r>
            <w:proofErr w:type="gramStart"/>
            <w:r w:rsidRPr="00AE2BB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wydaje  się</w:t>
            </w:r>
            <w:proofErr w:type="gramEnd"/>
            <w:r w:rsidRPr="00AE2BB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im najlepsza,</w:t>
            </w:r>
          </w:p>
          <w:p w14:paraId="7ADED4FF" w14:textId="77777777" w:rsidR="00AE2BB5" w:rsidRPr="00AE2BB5" w:rsidRDefault="00AE2BB5" w:rsidP="00AE2BB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2BB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Nauczyciel:</w:t>
            </w:r>
          </w:p>
          <w:p w14:paraId="519E3C1D" w14:textId="77777777" w:rsidR="00AE2BB5" w:rsidRPr="00AE2BB5" w:rsidRDefault="00AE2BB5" w:rsidP="00AE2BB5">
            <w:pPr>
              <w:numPr>
                <w:ilvl w:val="0"/>
                <w:numId w:val="8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2BB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obserwuje pracę uczniów, sposób prezentacji,</w:t>
            </w:r>
          </w:p>
          <w:p w14:paraId="3E74F994" w14:textId="77777777" w:rsidR="00AE2BB5" w:rsidRPr="00AE2BB5" w:rsidRDefault="00AE2BB5" w:rsidP="00AE2BB5">
            <w:pPr>
              <w:numPr>
                <w:ilvl w:val="0"/>
                <w:numId w:val="8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2BB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odpowiada na pytania,</w:t>
            </w:r>
          </w:p>
          <w:p w14:paraId="289782D3" w14:textId="77777777" w:rsidR="00AE2BB5" w:rsidRPr="00AE2BB5" w:rsidRDefault="00AE2BB5" w:rsidP="00AE2BB5">
            <w:pPr>
              <w:numPr>
                <w:ilvl w:val="0"/>
                <w:numId w:val="8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2BB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konsultuje z np. grupami.</w:t>
            </w:r>
          </w:p>
        </w:tc>
        <w:tc>
          <w:tcPr>
            <w:tcW w:w="720" w:type="dxa"/>
          </w:tcPr>
          <w:p w14:paraId="5782AD3F" w14:textId="77777777" w:rsidR="00AE2BB5" w:rsidRPr="00AE2BB5" w:rsidRDefault="00AE2BB5" w:rsidP="00AE2BB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2BB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 min</w:t>
            </w:r>
          </w:p>
        </w:tc>
        <w:tc>
          <w:tcPr>
            <w:tcW w:w="1942" w:type="dxa"/>
          </w:tcPr>
          <w:p w14:paraId="4B3D267F" w14:textId="77777777" w:rsidR="00AE2BB5" w:rsidRPr="00AE2BB5" w:rsidRDefault="00AE2BB5" w:rsidP="00AE2BB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2BB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komunikacja uczeń – uczeń</w:t>
            </w:r>
          </w:p>
          <w:p w14:paraId="03FAC376" w14:textId="77777777" w:rsidR="00AE2BB5" w:rsidRPr="00AE2BB5" w:rsidRDefault="00AE2BB5" w:rsidP="00AE2BB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2BB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analizowanie, wnioskowanie</w:t>
            </w:r>
          </w:p>
        </w:tc>
      </w:tr>
      <w:tr w:rsidR="00AE2BB5" w:rsidRPr="00AE2BB5" w14:paraId="0B3FE623" w14:textId="77777777" w:rsidTr="00CB6510">
        <w:trPr>
          <w:cantSplit/>
          <w:trHeight w:val="1134"/>
        </w:trPr>
        <w:tc>
          <w:tcPr>
            <w:tcW w:w="970" w:type="dxa"/>
            <w:textDirection w:val="btLr"/>
          </w:tcPr>
          <w:p w14:paraId="369DD5BC" w14:textId="77777777" w:rsidR="00AE2BB5" w:rsidRPr="00AE2BB5" w:rsidRDefault="00AE2BB5" w:rsidP="00AE2BB5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2BB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IV faza</w:t>
            </w:r>
          </w:p>
          <w:p w14:paraId="601D7033" w14:textId="77777777" w:rsidR="00AE2BB5" w:rsidRPr="00AE2BB5" w:rsidRDefault="00AE2BB5" w:rsidP="00AE2BB5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2BB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prezentacja</w:t>
            </w:r>
          </w:p>
        </w:tc>
        <w:tc>
          <w:tcPr>
            <w:tcW w:w="5580" w:type="dxa"/>
          </w:tcPr>
          <w:p w14:paraId="64664BBD" w14:textId="77777777" w:rsidR="00AE2BB5" w:rsidRPr="00AE2BB5" w:rsidRDefault="00AE2BB5" w:rsidP="00AE2BB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2BB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Uczniowie:</w:t>
            </w:r>
          </w:p>
          <w:p w14:paraId="43746B20" w14:textId="77777777" w:rsidR="00AE2BB5" w:rsidRPr="00AE2BB5" w:rsidRDefault="00AE2BB5" w:rsidP="00AE2BB5">
            <w:pPr>
              <w:numPr>
                <w:ilvl w:val="0"/>
                <w:numId w:val="9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2BB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przedstawiciele grup (wybrani uczniowie) prezentują wyniki pracy na tablicy,</w:t>
            </w:r>
          </w:p>
          <w:p w14:paraId="643E7FD1" w14:textId="77777777" w:rsidR="00AE2BB5" w:rsidRPr="00AE2BB5" w:rsidRDefault="00AE2BB5" w:rsidP="00AE2BB5">
            <w:pPr>
              <w:numPr>
                <w:ilvl w:val="0"/>
                <w:numId w:val="9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2BB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pozostali uczniowie analizują i porównują sposoby rozwiązania problemu,</w:t>
            </w:r>
          </w:p>
          <w:p w14:paraId="4CBA62EC" w14:textId="77777777" w:rsidR="00AE2BB5" w:rsidRPr="00AE2BB5" w:rsidRDefault="00AE2BB5" w:rsidP="00AE2BB5">
            <w:pPr>
              <w:numPr>
                <w:ilvl w:val="0"/>
                <w:numId w:val="9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2BB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oceniają rezultaty pracy własnej i innych uczniów (zespołów).</w:t>
            </w:r>
          </w:p>
          <w:p w14:paraId="2571C417" w14:textId="77777777" w:rsidR="00AE2BB5" w:rsidRPr="00AE2BB5" w:rsidRDefault="00AE2BB5" w:rsidP="00AE2BB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2BB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Nauczyciel:</w:t>
            </w:r>
          </w:p>
          <w:p w14:paraId="187C5D5B" w14:textId="77777777" w:rsidR="00AE2BB5" w:rsidRPr="00AE2BB5" w:rsidRDefault="00AE2BB5" w:rsidP="00AE2BB5">
            <w:pPr>
              <w:numPr>
                <w:ilvl w:val="0"/>
                <w:numId w:val="10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2BB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obserwuje sposób prezentacji,</w:t>
            </w:r>
          </w:p>
          <w:p w14:paraId="76162BF8" w14:textId="77777777" w:rsidR="00AE2BB5" w:rsidRPr="00AE2BB5" w:rsidRDefault="00AE2BB5" w:rsidP="00AE2BB5">
            <w:pPr>
              <w:numPr>
                <w:ilvl w:val="0"/>
                <w:numId w:val="10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2BB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razie konieczności komentuje efekty pracy uczniów.</w:t>
            </w:r>
          </w:p>
        </w:tc>
        <w:tc>
          <w:tcPr>
            <w:tcW w:w="720" w:type="dxa"/>
          </w:tcPr>
          <w:p w14:paraId="4BA1C6F9" w14:textId="77777777" w:rsidR="00AE2BB5" w:rsidRPr="00AE2BB5" w:rsidRDefault="00AE2BB5" w:rsidP="00AE2BB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2BB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 min</w:t>
            </w:r>
          </w:p>
        </w:tc>
        <w:tc>
          <w:tcPr>
            <w:tcW w:w="1942" w:type="dxa"/>
          </w:tcPr>
          <w:p w14:paraId="185B1E4B" w14:textId="77777777" w:rsidR="00AE2BB5" w:rsidRPr="00AE2BB5" w:rsidRDefault="00AE2BB5" w:rsidP="00AE2BB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2BB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komunikacja uczeń – nauczyciel,</w:t>
            </w:r>
          </w:p>
          <w:p w14:paraId="7AA5E2EF" w14:textId="77777777" w:rsidR="00AE2BB5" w:rsidRPr="00AE2BB5" w:rsidRDefault="00AE2BB5" w:rsidP="00AE2BB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2BB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autoprezentacja,</w:t>
            </w:r>
          </w:p>
          <w:p w14:paraId="48FFD3CC" w14:textId="77777777" w:rsidR="00AE2BB5" w:rsidRPr="00AE2BB5" w:rsidRDefault="00AE2BB5" w:rsidP="00AE2BB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2BB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argumentowanie,</w:t>
            </w:r>
          </w:p>
          <w:p w14:paraId="196D2562" w14:textId="77777777" w:rsidR="00AE2BB5" w:rsidRPr="00AE2BB5" w:rsidRDefault="00AE2BB5" w:rsidP="00AE2BB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2BB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wnioskowanie.</w:t>
            </w:r>
          </w:p>
        </w:tc>
      </w:tr>
      <w:tr w:rsidR="00AE2BB5" w:rsidRPr="00AE2BB5" w14:paraId="3D02CCEB" w14:textId="77777777" w:rsidTr="00CB6510">
        <w:trPr>
          <w:cantSplit/>
          <w:trHeight w:val="1134"/>
        </w:trPr>
        <w:tc>
          <w:tcPr>
            <w:tcW w:w="970" w:type="dxa"/>
            <w:textDirection w:val="btLr"/>
          </w:tcPr>
          <w:p w14:paraId="2D6C95C5" w14:textId="77777777" w:rsidR="00AE2BB5" w:rsidRPr="00AE2BB5" w:rsidRDefault="00AE2BB5" w:rsidP="00AE2BB5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2BB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V faza</w:t>
            </w:r>
          </w:p>
          <w:p w14:paraId="39BA843A" w14:textId="77777777" w:rsidR="00AE2BB5" w:rsidRPr="00AE2BB5" w:rsidRDefault="00AE2BB5" w:rsidP="00AE2BB5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2BB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Refleksja</w:t>
            </w:r>
          </w:p>
        </w:tc>
        <w:tc>
          <w:tcPr>
            <w:tcW w:w="5580" w:type="dxa"/>
          </w:tcPr>
          <w:p w14:paraId="436F80DC" w14:textId="77777777" w:rsidR="00AE2BB5" w:rsidRPr="00AE2BB5" w:rsidRDefault="00AE2BB5" w:rsidP="00AE2BB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2BB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Uczniowie:</w:t>
            </w:r>
          </w:p>
          <w:p w14:paraId="27AF3EF5" w14:textId="77777777" w:rsidR="00AE2BB5" w:rsidRPr="00AE2BB5" w:rsidRDefault="00AE2BB5" w:rsidP="00AE2BB5">
            <w:pPr>
              <w:numPr>
                <w:ilvl w:val="0"/>
                <w:numId w:val="11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2BB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dokonują samooceny,</w:t>
            </w:r>
          </w:p>
          <w:p w14:paraId="090EF7FA" w14:textId="77777777" w:rsidR="00AE2BB5" w:rsidRPr="00AE2BB5" w:rsidRDefault="00AE2BB5" w:rsidP="00AE2BB5">
            <w:pPr>
              <w:numPr>
                <w:ilvl w:val="0"/>
                <w:numId w:val="11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2BB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uświadamiają sobie czego się nauczyli oraz czemu służyła metoda pracy na lekcji,</w:t>
            </w:r>
          </w:p>
          <w:p w14:paraId="1E4BE36D" w14:textId="77777777" w:rsidR="00AE2BB5" w:rsidRPr="00AE2BB5" w:rsidRDefault="00AE2BB5" w:rsidP="00AE2BB5">
            <w:pPr>
              <w:numPr>
                <w:ilvl w:val="0"/>
                <w:numId w:val="11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2BB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wyciągają wnioski do dalszej pracy,</w:t>
            </w:r>
          </w:p>
          <w:p w14:paraId="60608983" w14:textId="77777777" w:rsidR="00AE2BB5" w:rsidRPr="00AE2BB5" w:rsidRDefault="00AE2BB5" w:rsidP="00AE2BB5">
            <w:pPr>
              <w:numPr>
                <w:ilvl w:val="0"/>
                <w:numId w:val="11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2BB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oceniają przebieg lekcji i osiągnięte rezultaty.</w:t>
            </w:r>
          </w:p>
          <w:p w14:paraId="72885A47" w14:textId="77777777" w:rsidR="00AE2BB5" w:rsidRPr="00AE2BB5" w:rsidRDefault="00AE2BB5" w:rsidP="00AE2BB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2BB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Nauczyciel: </w:t>
            </w:r>
          </w:p>
          <w:p w14:paraId="73FC4103" w14:textId="77777777" w:rsidR="00AE2BB5" w:rsidRPr="00AE2BB5" w:rsidRDefault="00AE2BB5" w:rsidP="00AE2BB5">
            <w:pPr>
              <w:numPr>
                <w:ilvl w:val="0"/>
                <w:numId w:val="12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2BB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wyraża swoją opinię na temat przebiegu lekcji i zaangażowania uczniów,</w:t>
            </w:r>
          </w:p>
          <w:p w14:paraId="2F570D99" w14:textId="77777777" w:rsidR="00AE2BB5" w:rsidRPr="00AE2BB5" w:rsidRDefault="00AE2BB5" w:rsidP="00AE2BB5">
            <w:pPr>
              <w:numPr>
                <w:ilvl w:val="0"/>
                <w:numId w:val="12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2BB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słucha uwag uczniowskich,</w:t>
            </w:r>
          </w:p>
          <w:p w14:paraId="39B163A6" w14:textId="77777777" w:rsidR="00AE2BB5" w:rsidRPr="00AE2BB5" w:rsidRDefault="00AE2BB5" w:rsidP="00AE2BB5">
            <w:pPr>
              <w:numPr>
                <w:ilvl w:val="0"/>
                <w:numId w:val="12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2BB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ocenia pracę uczniów,</w:t>
            </w:r>
          </w:p>
          <w:p w14:paraId="6548B291" w14:textId="77777777" w:rsidR="00AE2BB5" w:rsidRPr="00AE2BB5" w:rsidRDefault="00AE2BB5" w:rsidP="00AE2BB5">
            <w:pPr>
              <w:numPr>
                <w:ilvl w:val="0"/>
                <w:numId w:val="12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2BB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zadaje pracę domową.</w:t>
            </w:r>
          </w:p>
        </w:tc>
        <w:tc>
          <w:tcPr>
            <w:tcW w:w="720" w:type="dxa"/>
          </w:tcPr>
          <w:p w14:paraId="30F747A8" w14:textId="77777777" w:rsidR="00AE2BB5" w:rsidRPr="00AE2BB5" w:rsidRDefault="00AE2BB5" w:rsidP="00AE2BB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2BB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 min</w:t>
            </w:r>
          </w:p>
        </w:tc>
        <w:tc>
          <w:tcPr>
            <w:tcW w:w="1942" w:type="dxa"/>
          </w:tcPr>
          <w:p w14:paraId="1984CFDA" w14:textId="77777777" w:rsidR="00AE2BB5" w:rsidRPr="00AE2BB5" w:rsidRDefault="00AE2BB5" w:rsidP="00AE2BB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2BB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Porządkowanie informacji, pogłębienie procesu uczenia się, </w:t>
            </w:r>
          </w:p>
          <w:p w14:paraId="17268D2E" w14:textId="77777777" w:rsidR="00AE2BB5" w:rsidRPr="00AE2BB5" w:rsidRDefault="00AE2BB5" w:rsidP="00AE2BB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2BB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Wnioskowanie.</w:t>
            </w:r>
          </w:p>
        </w:tc>
      </w:tr>
    </w:tbl>
    <w:p w14:paraId="2F7C177B" w14:textId="77777777" w:rsidR="00D84765" w:rsidRDefault="00D84765" w:rsidP="00AE2BB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69DA7CB" w14:textId="77777777" w:rsidR="00D84765" w:rsidRDefault="00D84765" w:rsidP="00AE2BB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93AF5FB" w14:textId="77777777" w:rsidR="00D84765" w:rsidRDefault="00D84765" w:rsidP="00AE2BB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5FB72DA" w14:textId="77777777" w:rsidR="00AE2BB5" w:rsidRPr="009A6A0F" w:rsidRDefault="00AE2BB5" w:rsidP="00AE2BB5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A6A0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Załącznik nr 1</w:t>
      </w:r>
    </w:p>
    <w:p w14:paraId="2A71F8C7" w14:textId="77777777" w:rsidR="00D84765" w:rsidRDefault="00AE2BB5" w:rsidP="00AE2BB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2B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Proponowane zadania do rozwiązania na lekcji </w:t>
      </w:r>
      <w:r w:rsidR="00D84765">
        <w:rPr>
          <w:rFonts w:ascii="Times New Roman" w:eastAsia="Times New Roman" w:hAnsi="Times New Roman" w:cs="Times New Roman"/>
          <w:sz w:val="24"/>
          <w:szCs w:val="24"/>
          <w:lang w:eastAsia="pl-PL"/>
        </w:rPr>
        <w:t>oraz w domu powinny zawierać rozwiązania.</w:t>
      </w:r>
    </w:p>
    <w:p w14:paraId="7161AD20" w14:textId="77777777" w:rsidR="00AE2BB5" w:rsidRPr="00AE2BB5" w:rsidRDefault="00D84765" w:rsidP="00AE2BB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AE2BB5" w:rsidRPr="00AE2BB5">
        <w:rPr>
          <w:rFonts w:ascii="Times New Roman" w:eastAsia="Times New Roman" w:hAnsi="Times New Roman" w:cs="Times New Roman"/>
          <w:sz w:val="24"/>
          <w:szCs w:val="24"/>
          <w:lang w:eastAsia="pl-PL"/>
        </w:rPr>
        <w:t>roszę podać przynajmniej 6 zadań o różnym stopniu trudności, wraz z różnymi metodami ich rozwiązań.</w:t>
      </w:r>
    </w:p>
    <w:p w14:paraId="4B3BA5BA" w14:textId="77777777" w:rsidR="00D84765" w:rsidRDefault="00D84765" w:rsidP="00AE2BB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A51A936" w14:textId="77777777" w:rsidR="00AE2BB5" w:rsidRPr="009A6A0F" w:rsidRDefault="00AE2BB5" w:rsidP="00AE2BB5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A6A0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Załącznik nr 2</w:t>
      </w:r>
    </w:p>
    <w:p w14:paraId="39D551E3" w14:textId="77777777" w:rsidR="00AE2BB5" w:rsidRPr="00AE2BB5" w:rsidRDefault="00AE2BB5" w:rsidP="00AE2BB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2BB5">
        <w:rPr>
          <w:rFonts w:ascii="Times New Roman" w:eastAsia="Times New Roman" w:hAnsi="Times New Roman" w:cs="Times New Roman"/>
          <w:sz w:val="24"/>
          <w:szCs w:val="24"/>
          <w:lang w:eastAsia="pl-PL"/>
        </w:rPr>
        <w:t>Jakie rezultaty osiągnięto dzięki zastosowanej metodzie.</w:t>
      </w:r>
    </w:p>
    <w:p w14:paraId="47B34011" w14:textId="77777777" w:rsidR="00D84765" w:rsidRDefault="00D84765" w:rsidP="00AE2BB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2AD9468" w14:textId="77777777" w:rsidR="00AE2BB5" w:rsidRPr="009A6A0F" w:rsidRDefault="00AE2BB5" w:rsidP="00AE2BB5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A6A0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 xml:space="preserve">Załącznik nr </w:t>
      </w:r>
      <w:r w:rsidR="00D84765" w:rsidRPr="009A6A0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</w:t>
      </w:r>
    </w:p>
    <w:p w14:paraId="18233785" w14:textId="77777777" w:rsidR="00AE2BB5" w:rsidRPr="009A6A0F" w:rsidRDefault="00AE2BB5" w:rsidP="00AE2BB5">
      <w:pPr>
        <w:spacing w:after="0" w:line="36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  <w:r w:rsidRPr="009A6A0F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Proszę (w zwięzły sposób) dokonać analizy błędów uczniowskich, dołączyć wnioski, uwagi i spostrzeżenia.</w:t>
      </w:r>
    </w:p>
    <w:p w14:paraId="1A15A5B6" w14:textId="77777777" w:rsidR="00D84765" w:rsidRDefault="00D84765" w:rsidP="00AE2BB5">
      <w:pPr>
        <w:spacing w:after="0" w:line="36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</w:p>
    <w:p w14:paraId="4B82FA07" w14:textId="77777777" w:rsidR="00AE2BB5" w:rsidRPr="009A6A0F" w:rsidRDefault="00AE2BB5" w:rsidP="00AE2BB5">
      <w:pPr>
        <w:spacing w:after="0" w:line="36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</w:pPr>
      <w:r w:rsidRPr="009A6A0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 xml:space="preserve">Złącznik nr </w:t>
      </w:r>
      <w:r w:rsidR="00D84765" w:rsidRPr="009A6A0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>4</w:t>
      </w:r>
    </w:p>
    <w:p w14:paraId="7ABEC03F" w14:textId="77777777" w:rsidR="00AE2BB5" w:rsidRPr="00AE2BB5" w:rsidRDefault="00AE2BB5" w:rsidP="00AE2BB5">
      <w:pPr>
        <w:spacing w:after="0" w:line="36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  <w:r w:rsidRPr="00AE2BB5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Przygotować sprawdzian z rozwiązaniami zadań, proponowaną punktacją oraz kryteriami oceniania.</w:t>
      </w:r>
    </w:p>
    <w:sectPr w:rsidR="00AE2BB5" w:rsidRPr="00AE2BB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A910FB" w14:textId="77777777" w:rsidR="003A06C6" w:rsidRDefault="003A06C6" w:rsidP="00E473FF">
      <w:pPr>
        <w:spacing w:after="0" w:line="240" w:lineRule="auto"/>
      </w:pPr>
      <w:r>
        <w:separator/>
      </w:r>
    </w:p>
  </w:endnote>
  <w:endnote w:type="continuationSeparator" w:id="0">
    <w:p w14:paraId="470E2BB8" w14:textId="77777777" w:rsidR="003A06C6" w:rsidRDefault="003A06C6" w:rsidP="00E473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D2BE9" w14:textId="77777777" w:rsidR="003A06C6" w:rsidRDefault="003A06C6" w:rsidP="00E473FF">
      <w:pPr>
        <w:spacing w:after="0" w:line="240" w:lineRule="auto"/>
      </w:pPr>
      <w:r>
        <w:separator/>
      </w:r>
    </w:p>
  </w:footnote>
  <w:footnote w:type="continuationSeparator" w:id="0">
    <w:p w14:paraId="3BF9CFF1" w14:textId="77777777" w:rsidR="003A06C6" w:rsidRDefault="003A06C6" w:rsidP="00E473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96860" w14:textId="77777777" w:rsidR="00E473FF" w:rsidRPr="00E473FF" w:rsidRDefault="00E473FF">
    <w:pPr>
      <w:pStyle w:val="Nagwek"/>
      <w:rPr>
        <w:rFonts w:ascii="Times New Roman" w:hAnsi="Times New Roman" w:cs="Times New Roman"/>
      </w:rPr>
    </w:pPr>
    <w:r w:rsidRPr="00E473FF">
      <w:rPr>
        <w:rFonts w:ascii="Times New Roman" w:hAnsi="Times New Roman" w:cs="Times New Roman"/>
      </w:rPr>
      <w:t>Opracowanie: dr Joanna Kandzia</w:t>
    </w:r>
  </w:p>
  <w:p w14:paraId="0525F44F" w14:textId="77777777" w:rsidR="00E473FF" w:rsidRDefault="00E473FF" w:rsidP="00E473FF">
    <w:pPr>
      <w:pStyle w:val="Nagwek"/>
      <w:pBdr>
        <w:bottom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F245E"/>
    <w:multiLevelType w:val="hybridMultilevel"/>
    <w:tmpl w:val="B038F8D2"/>
    <w:lvl w:ilvl="0" w:tplc="0415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641721"/>
    <w:multiLevelType w:val="hybridMultilevel"/>
    <w:tmpl w:val="202CB37E"/>
    <w:lvl w:ilvl="0" w:tplc="0415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357098"/>
    <w:multiLevelType w:val="hybridMultilevel"/>
    <w:tmpl w:val="AD68E418"/>
    <w:lvl w:ilvl="0" w:tplc="0415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94464A"/>
    <w:multiLevelType w:val="hybridMultilevel"/>
    <w:tmpl w:val="71C0734C"/>
    <w:lvl w:ilvl="0" w:tplc="0415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71A47"/>
    <w:multiLevelType w:val="hybridMultilevel"/>
    <w:tmpl w:val="A26A401E"/>
    <w:lvl w:ilvl="0" w:tplc="0415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3F01F3"/>
    <w:multiLevelType w:val="hybridMultilevel"/>
    <w:tmpl w:val="D1DA4986"/>
    <w:lvl w:ilvl="0" w:tplc="0415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225A16"/>
    <w:multiLevelType w:val="hybridMultilevel"/>
    <w:tmpl w:val="9FA4C3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431CB7"/>
    <w:multiLevelType w:val="hybridMultilevel"/>
    <w:tmpl w:val="9DB8325C"/>
    <w:lvl w:ilvl="0" w:tplc="0415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4A1C62"/>
    <w:multiLevelType w:val="hybridMultilevel"/>
    <w:tmpl w:val="389E51C2"/>
    <w:lvl w:ilvl="0" w:tplc="0415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C772A6"/>
    <w:multiLevelType w:val="hybridMultilevel"/>
    <w:tmpl w:val="0FA6C5BE"/>
    <w:lvl w:ilvl="0" w:tplc="0415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E334E0"/>
    <w:multiLevelType w:val="hybridMultilevel"/>
    <w:tmpl w:val="452861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A4356C"/>
    <w:multiLevelType w:val="hybridMultilevel"/>
    <w:tmpl w:val="76DE9862"/>
    <w:lvl w:ilvl="0" w:tplc="0415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2D262C"/>
    <w:multiLevelType w:val="hybridMultilevel"/>
    <w:tmpl w:val="5D6A4A10"/>
    <w:lvl w:ilvl="0" w:tplc="0415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43905504">
    <w:abstractNumId w:val="10"/>
  </w:num>
  <w:num w:numId="2" w16cid:durableId="1424184761">
    <w:abstractNumId w:val="9"/>
  </w:num>
  <w:num w:numId="3" w16cid:durableId="535390948">
    <w:abstractNumId w:val="7"/>
  </w:num>
  <w:num w:numId="4" w16cid:durableId="996037947">
    <w:abstractNumId w:val="12"/>
  </w:num>
  <w:num w:numId="5" w16cid:durableId="1542280366">
    <w:abstractNumId w:val="8"/>
  </w:num>
  <w:num w:numId="6" w16cid:durableId="900602261">
    <w:abstractNumId w:val="4"/>
  </w:num>
  <w:num w:numId="7" w16cid:durableId="300155485">
    <w:abstractNumId w:val="3"/>
  </w:num>
  <w:num w:numId="8" w16cid:durableId="874149572">
    <w:abstractNumId w:val="11"/>
  </w:num>
  <w:num w:numId="9" w16cid:durableId="1955288645">
    <w:abstractNumId w:val="5"/>
  </w:num>
  <w:num w:numId="10" w16cid:durableId="1560705628">
    <w:abstractNumId w:val="2"/>
  </w:num>
  <w:num w:numId="11" w16cid:durableId="283318600">
    <w:abstractNumId w:val="0"/>
  </w:num>
  <w:num w:numId="12" w16cid:durableId="2135978530">
    <w:abstractNumId w:val="1"/>
  </w:num>
  <w:num w:numId="13" w16cid:durableId="9680219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BB5"/>
    <w:rsid w:val="000B2F4C"/>
    <w:rsid w:val="000D107A"/>
    <w:rsid w:val="002036C4"/>
    <w:rsid w:val="002378AE"/>
    <w:rsid w:val="003A06C6"/>
    <w:rsid w:val="00537FA2"/>
    <w:rsid w:val="00581726"/>
    <w:rsid w:val="005A280D"/>
    <w:rsid w:val="006C26B7"/>
    <w:rsid w:val="00713142"/>
    <w:rsid w:val="00957497"/>
    <w:rsid w:val="009617ED"/>
    <w:rsid w:val="009A6A0F"/>
    <w:rsid w:val="00A84630"/>
    <w:rsid w:val="00AE2BB5"/>
    <w:rsid w:val="00BC43B4"/>
    <w:rsid w:val="00D84765"/>
    <w:rsid w:val="00DF6F7C"/>
    <w:rsid w:val="00E34E04"/>
    <w:rsid w:val="00E473FF"/>
    <w:rsid w:val="00E5202A"/>
    <w:rsid w:val="00EB684E"/>
    <w:rsid w:val="00EC6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B8B4B"/>
  <w15:docId w15:val="{5DFFA6F9-4439-458D-87C7-EFA7A216C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E2BB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C26B7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A84630"/>
    <w:rPr>
      <w:color w:val="800080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E473F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73FF"/>
  </w:style>
  <w:style w:type="paragraph" w:styleId="Stopka">
    <w:name w:val="footer"/>
    <w:basedOn w:val="Normalny"/>
    <w:link w:val="StopkaZnak"/>
    <w:uiPriority w:val="99"/>
    <w:unhideWhenUsed/>
    <w:rsid w:val="00E473F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73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41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D496E9-0579-4459-A055-4CE15AED0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884</Words>
  <Characters>5304</Characters>
  <Application>Microsoft Office Word</Application>
  <DocSecurity>4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Kandzia</dc:creator>
  <cp:lastModifiedBy>Ewa Maliniak</cp:lastModifiedBy>
  <cp:revision>2</cp:revision>
  <cp:lastPrinted>2017-10-30T13:25:00Z</cp:lastPrinted>
  <dcterms:created xsi:type="dcterms:W3CDTF">2025-10-08T05:59:00Z</dcterms:created>
  <dcterms:modified xsi:type="dcterms:W3CDTF">2025-10-08T05:59:00Z</dcterms:modified>
</cp:coreProperties>
</file>