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F0DDD" w14:textId="77777777" w:rsidR="003D7E0F" w:rsidRDefault="00000000">
      <w:pPr>
        <w:tabs>
          <w:tab w:val="right" w:pos="13925"/>
        </w:tabs>
      </w:pPr>
      <w:r>
        <w:t xml:space="preserve">SPECJALIZACJA: NAUCZANIE JĘZYKA POLSKIEGO JAKO OBCEGO             </w:t>
      </w:r>
      <w:r>
        <w:tab/>
        <w:t xml:space="preserve">Filologia Polska II stopień </w:t>
      </w:r>
    </w:p>
    <w:tbl>
      <w:tblPr>
        <w:tblStyle w:val="TableGrid"/>
        <w:tblW w:w="15605" w:type="dxa"/>
        <w:tblInd w:w="-741" w:type="dxa"/>
        <w:tblCellMar>
          <w:top w:w="16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05"/>
        <w:gridCol w:w="5367"/>
        <w:gridCol w:w="1986"/>
        <w:gridCol w:w="1415"/>
        <w:gridCol w:w="995"/>
        <w:gridCol w:w="1276"/>
        <w:gridCol w:w="2411"/>
        <w:gridCol w:w="850"/>
      </w:tblGrid>
      <w:tr w:rsidR="003D7E0F" w14:paraId="4FF70B85" w14:textId="77777777">
        <w:trPr>
          <w:trHeight w:val="91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96E6" w14:textId="77777777" w:rsidR="003D7E0F" w:rsidRDefault="00000000">
            <w:pPr>
              <w:ind w:left="71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6DC0D78F" w14:textId="77777777" w:rsidR="003D7E0F" w:rsidRDefault="00000000">
            <w:pPr>
              <w:jc w:val="center"/>
            </w:pPr>
            <w:r>
              <w:rPr>
                <w:b w:val="0"/>
                <w:sz w:val="24"/>
              </w:rPr>
              <w:t xml:space="preserve">Rok/ semestr 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7945" w14:textId="77777777" w:rsidR="003D7E0F" w:rsidRDefault="00000000">
            <w:pPr>
              <w:spacing w:after="26"/>
              <w:ind w:left="61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04AB0A56" w14:textId="77777777" w:rsidR="003D7E0F" w:rsidRDefault="00000000">
            <w:pPr>
              <w:ind w:right="1"/>
              <w:jc w:val="center"/>
            </w:pPr>
            <w:r>
              <w:rPr>
                <w:b w:val="0"/>
                <w:sz w:val="24"/>
              </w:rPr>
              <w:t xml:space="preserve">Przedmiot / prowadzący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368C" w14:textId="77777777" w:rsidR="003D7E0F" w:rsidRDefault="00000000">
            <w:pPr>
              <w:ind w:left="71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26116045" w14:textId="77777777" w:rsidR="003D7E0F" w:rsidRDefault="00000000">
            <w:pPr>
              <w:jc w:val="center"/>
            </w:pPr>
            <w:r>
              <w:rPr>
                <w:b w:val="0"/>
                <w:sz w:val="24"/>
              </w:rPr>
              <w:t xml:space="preserve">Rodzaj zajęć dydaktycznych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EE84" w14:textId="77777777" w:rsidR="003D7E0F" w:rsidRDefault="00000000">
            <w:pPr>
              <w:ind w:left="7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36190151" w14:textId="77777777" w:rsidR="003D7E0F" w:rsidRDefault="00000000">
            <w:pPr>
              <w:ind w:left="12"/>
              <w:jc w:val="center"/>
            </w:pPr>
            <w:r>
              <w:rPr>
                <w:b w:val="0"/>
                <w:sz w:val="24"/>
              </w:rPr>
              <w:t xml:space="preserve">Forma </w:t>
            </w:r>
          </w:p>
          <w:p w14:paraId="78543F36" w14:textId="77777777" w:rsidR="003D7E0F" w:rsidRDefault="00000000">
            <w:pPr>
              <w:ind w:left="6"/>
              <w:jc w:val="center"/>
            </w:pPr>
            <w:r>
              <w:rPr>
                <w:b w:val="0"/>
                <w:sz w:val="24"/>
              </w:rPr>
              <w:t xml:space="preserve">zaliczenia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0310" w14:textId="77777777" w:rsidR="003D7E0F" w:rsidRDefault="00000000">
            <w:pPr>
              <w:ind w:left="61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42244DCF" w14:textId="77777777" w:rsidR="003D7E0F" w:rsidRDefault="00000000">
            <w:pPr>
              <w:jc w:val="center"/>
            </w:pPr>
            <w:r>
              <w:rPr>
                <w:b w:val="0"/>
                <w:sz w:val="24"/>
              </w:rPr>
              <w:t xml:space="preserve">Liczba godz.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E59B" w14:textId="77777777" w:rsidR="003D7E0F" w:rsidRDefault="00000000">
            <w:pPr>
              <w:ind w:left="7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2D7A11E6" w14:textId="77777777" w:rsidR="003D7E0F" w:rsidRDefault="00000000">
            <w:pPr>
              <w:ind w:left="10"/>
              <w:jc w:val="center"/>
            </w:pPr>
            <w:r>
              <w:rPr>
                <w:b w:val="0"/>
                <w:sz w:val="24"/>
              </w:rPr>
              <w:t xml:space="preserve">Punkty </w:t>
            </w:r>
          </w:p>
          <w:p w14:paraId="3F0D6CF0" w14:textId="77777777" w:rsidR="003D7E0F" w:rsidRDefault="00000000">
            <w:pPr>
              <w:ind w:left="3"/>
              <w:jc w:val="center"/>
            </w:pPr>
            <w:r>
              <w:rPr>
                <w:b w:val="0"/>
                <w:sz w:val="24"/>
              </w:rPr>
              <w:t xml:space="preserve">ECTS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F880" w14:textId="77777777" w:rsidR="003D7E0F" w:rsidRDefault="00000000">
            <w:pPr>
              <w:spacing w:after="25"/>
              <w:ind w:left="66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3601FAA7" w14:textId="77777777" w:rsidR="003D7E0F" w:rsidRDefault="00000000">
            <w:pPr>
              <w:jc w:val="center"/>
            </w:pPr>
            <w:r>
              <w:rPr>
                <w:b w:val="0"/>
                <w:sz w:val="24"/>
              </w:rPr>
              <w:t xml:space="preserve">Termin zajęć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9C55" w14:textId="77777777" w:rsidR="003D7E0F" w:rsidRDefault="00000000">
            <w:pPr>
              <w:ind w:left="65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76EF28A4" w14:textId="77777777" w:rsidR="003D7E0F" w:rsidRDefault="00000000">
            <w:pPr>
              <w:ind w:left="6"/>
              <w:jc w:val="center"/>
            </w:pPr>
            <w:r>
              <w:rPr>
                <w:b w:val="0"/>
                <w:sz w:val="24"/>
              </w:rPr>
              <w:t xml:space="preserve">Sala </w:t>
            </w:r>
          </w:p>
        </w:tc>
      </w:tr>
      <w:tr w:rsidR="003D7E0F" w14:paraId="03E693D3" w14:textId="77777777">
        <w:trPr>
          <w:trHeight w:val="1116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D58A" w14:textId="77777777" w:rsidR="003D7E0F" w:rsidRDefault="00000000">
            <w:r>
              <w:rPr>
                <w:b w:val="0"/>
                <w:sz w:val="24"/>
              </w:rPr>
              <w:t xml:space="preserve"> </w:t>
            </w:r>
          </w:p>
          <w:p w14:paraId="36EA0260" w14:textId="77777777" w:rsidR="003D7E0F" w:rsidRDefault="00000000">
            <w:r>
              <w:rPr>
                <w:b w:val="0"/>
                <w:sz w:val="24"/>
              </w:rPr>
              <w:t xml:space="preserve">1 / 1 </w:t>
            </w:r>
            <w:proofErr w:type="spellStart"/>
            <w:r>
              <w:rPr>
                <w:b w:val="0"/>
                <w:sz w:val="24"/>
              </w:rPr>
              <w:t>sem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14:paraId="4A69DE49" w14:textId="77777777" w:rsidR="003D7E0F" w:rsidRDefault="00000000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8650" w14:textId="77777777" w:rsidR="003D7E0F" w:rsidRDefault="00000000">
            <w:pPr>
              <w:spacing w:after="26"/>
            </w:pPr>
            <w:r>
              <w:rPr>
                <w:b w:val="0"/>
                <w:i/>
                <w:sz w:val="24"/>
              </w:rPr>
              <w:t xml:space="preserve"> </w:t>
            </w:r>
          </w:p>
          <w:p w14:paraId="360A8534" w14:textId="77777777" w:rsidR="003D7E0F" w:rsidRDefault="00000000">
            <w:pPr>
              <w:spacing w:line="237" w:lineRule="auto"/>
            </w:pPr>
            <w:r>
              <w:rPr>
                <w:b w:val="0"/>
                <w:i/>
                <w:sz w:val="24"/>
              </w:rPr>
              <w:t xml:space="preserve">Warsztat nauczyciela języka polskiego jako obcego </w:t>
            </w:r>
            <w:r>
              <w:rPr>
                <w:sz w:val="24"/>
              </w:rPr>
              <w:t xml:space="preserve">dr Vira Neszew </w:t>
            </w:r>
          </w:p>
          <w:p w14:paraId="4CA4E312" w14:textId="77777777" w:rsidR="003D7E0F" w:rsidRDefault="00000000">
            <w:r>
              <w:rPr>
                <w:b w:val="0"/>
                <w:i/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18CE" w14:textId="77777777" w:rsidR="003D7E0F" w:rsidRDefault="00000000">
            <w:pPr>
              <w:ind w:left="71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07CC8CED" w14:textId="77777777" w:rsidR="003D7E0F" w:rsidRDefault="00000000">
            <w:pPr>
              <w:ind w:left="76"/>
            </w:pPr>
            <w:r>
              <w:rPr>
                <w:b w:val="0"/>
                <w:sz w:val="24"/>
              </w:rPr>
              <w:t xml:space="preserve">Konwersatorium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1DC3" w14:textId="77777777" w:rsidR="003D7E0F" w:rsidRDefault="00000000">
            <w:pPr>
              <w:ind w:left="7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3C4DAE7D" w14:textId="77777777" w:rsidR="003D7E0F" w:rsidRDefault="00000000">
            <w:pPr>
              <w:jc w:val="center"/>
            </w:pPr>
            <w:proofErr w:type="spellStart"/>
            <w:r>
              <w:rPr>
                <w:b w:val="0"/>
                <w:sz w:val="24"/>
              </w:rPr>
              <w:t>Zal</w:t>
            </w:r>
            <w:proofErr w:type="spellEnd"/>
            <w:r>
              <w:rPr>
                <w:b w:val="0"/>
                <w:sz w:val="24"/>
              </w:rPr>
              <w:t xml:space="preserve">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B36D" w14:textId="77777777" w:rsidR="003D7E0F" w:rsidRDefault="00000000">
            <w:pPr>
              <w:ind w:left="61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268F110D" w14:textId="77777777" w:rsidR="003D7E0F" w:rsidRDefault="00000000">
            <w:pPr>
              <w:ind w:left="61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598DD8E4" w14:textId="77777777" w:rsidR="003D7E0F" w:rsidRDefault="00000000">
            <w:pPr>
              <w:ind w:left="1"/>
              <w:jc w:val="center"/>
            </w:pPr>
            <w:r>
              <w:rPr>
                <w:b w:val="0"/>
                <w:sz w:val="24"/>
              </w:rPr>
              <w:t xml:space="preserve">60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935F" w14:textId="77777777" w:rsidR="003D7E0F" w:rsidRDefault="00000000">
            <w:pPr>
              <w:ind w:left="7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2A10769C" w14:textId="77777777" w:rsidR="003D7E0F" w:rsidRDefault="00000000">
            <w:pPr>
              <w:ind w:left="7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54A30301" w14:textId="77777777" w:rsidR="003D7E0F" w:rsidRDefault="00000000">
            <w:pPr>
              <w:ind w:left="10"/>
              <w:jc w:val="center"/>
            </w:pPr>
            <w:r>
              <w:rPr>
                <w:b w:val="0"/>
                <w:sz w:val="24"/>
              </w:rPr>
              <w:t xml:space="preserve">3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3062" w14:textId="77777777" w:rsidR="003D7E0F" w:rsidRDefault="00000000">
            <w:pPr>
              <w:ind w:left="66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6AC7CC1B" w14:textId="77777777" w:rsidR="003D7E0F" w:rsidRDefault="00000000">
            <w:pPr>
              <w:ind w:left="6"/>
              <w:jc w:val="center"/>
            </w:pPr>
            <w:proofErr w:type="spellStart"/>
            <w:r>
              <w:rPr>
                <w:b w:val="0"/>
                <w:sz w:val="24"/>
              </w:rPr>
              <w:t>Śr</w:t>
            </w:r>
            <w:proofErr w:type="spellEnd"/>
            <w:r>
              <w:rPr>
                <w:b w:val="0"/>
                <w:sz w:val="24"/>
              </w:rPr>
              <w:t xml:space="preserve"> 8.00 – 9.30 online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23F8" w14:textId="77777777" w:rsidR="003D7E0F" w:rsidRDefault="00000000">
            <w:r>
              <w:rPr>
                <w:b w:val="0"/>
                <w:sz w:val="24"/>
              </w:rPr>
              <w:t xml:space="preserve"> </w:t>
            </w:r>
          </w:p>
        </w:tc>
      </w:tr>
      <w:tr w:rsidR="003D7E0F" w14:paraId="05410545" w14:textId="77777777">
        <w:trPr>
          <w:trHeight w:val="111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B801" w14:textId="77777777" w:rsidR="003D7E0F" w:rsidRDefault="00000000">
            <w:r>
              <w:rPr>
                <w:b w:val="0"/>
                <w:sz w:val="24"/>
              </w:rPr>
              <w:t xml:space="preserve"> </w:t>
            </w:r>
          </w:p>
          <w:p w14:paraId="05BCDA9B" w14:textId="77777777" w:rsidR="003D7E0F" w:rsidRDefault="00000000">
            <w:r>
              <w:rPr>
                <w:b w:val="0"/>
                <w:sz w:val="24"/>
              </w:rPr>
              <w:t xml:space="preserve">1 / 2 </w:t>
            </w:r>
            <w:proofErr w:type="spellStart"/>
            <w:r>
              <w:rPr>
                <w:b w:val="0"/>
                <w:sz w:val="24"/>
              </w:rPr>
              <w:t>sem</w:t>
            </w:r>
            <w:proofErr w:type="spellEnd"/>
            <w:r>
              <w:rPr>
                <w:b w:val="0"/>
                <w:sz w:val="24"/>
              </w:rPr>
              <w:t xml:space="preserve">.  </w:t>
            </w:r>
          </w:p>
          <w:p w14:paraId="391B106D" w14:textId="77777777" w:rsidR="003D7E0F" w:rsidRDefault="00000000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EE34" w14:textId="77777777" w:rsidR="003D7E0F" w:rsidRDefault="00000000">
            <w:pPr>
              <w:spacing w:after="21"/>
            </w:pPr>
            <w:r>
              <w:rPr>
                <w:b w:val="0"/>
                <w:i/>
                <w:sz w:val="24"/>
              </w:rPr>
              <w:t xml:space="preserve"> </w:t>
            </w:r>
          </w:p>
          <w:p w14:paraId="082C1B1C" w14:textId="77777777" w:rsidR="003D7E0F" w:rsidRDefault="00000000">
            <w:r>
              <w:rPr>
                <w:b w:val="0"/>
                <w:i/>
                <w:sz w:val="24"/>
              </w:rPr>
              <w:t xml:space="preserve">Gramatyka funkcjonalna języka polskiego </w:t>
            </w:r>
          </w:p>
          <w:p w14:paraId="1F18A8F6" w14:textId="77777777" w:rsidR="003D7E0F" w:rsidRDefault="00000000">
            <w:r>
              <w:rPr>
                <w:sz w:val="24"/>
              </w:rPr>
              <w:t xml:space="preserve">dr Agnieszka Karolczuk </w:t>
            </w:r>
          </w:p>
          <w:p w14:paraId="1016AA28" w14:textId="77777777" w:rsidR="003D7E0F" w:rsidRDefault="00000000">
            <w:r>
              <w:rPr>
                <w:b w:val="0"/>
                <w:i/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6A44" w14:textId="77777777" w:rsidR="003D7E0F" w:rsidRDefault="00000000">
            <w:pPr>
              <w:ind w:left="71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691B9335" w14:textId="77777777" w:rsidR="003D7E0F" w:rsidRDefault="00000000">
            <w:pPr>
              <w:ind w:left="76"/>
            </w:pPr>
            <w:r>
              <w:rPr>
                <w:b w:val="0"/>
                <w:sz w:val="24"/>
              </w:rPr>
              <w:t xml:space="preserve">Konwersatorium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56A8" w14:textId="77777777" w:rsidR="003D7E0F" w:rsidRDefault="00000000">
            <w:pPr>
              <w:ind w:left="7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1C685548" w14:textId="77777777" w:rsidR="003D7E0F" w:rsidRDefault="00000000">
            <w:pPr>
              <w:jc w:val="center"/>
            </w:pPr>
            <w:proofErr w:type="spellStart"/>
            <w:r>
              <w:rPr>
                <w:b w:val="0"/>
                <w:sz w:val="24"/>
              </w:rPr>
              <w:t>Zal</w:t>
            </w:r>
            <w:proofErr w:type="spellEnd"/>
            <w:r>
              <w:rPr>
                <w:b w:val="0"/>
                <w:sz w:val="24"/>
              </w:rPr>
              <w:t xml:space="preserve">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745C" w14:textId="77777777" w:rsidR="003D7E0F" w:rsidRDefault="00000000">
            <w:pPr>
              <w:ind w:left="61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3228D905" w14:textId="77777777" w:rsidR="003D7E0F" w:rsidRDefault="00000000">
            <w:pPr>
              <w:ind w:left="61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641A685C" w14:textId="77777777" w:rsidR="003D7E0F" w:rsidRDefault="00000000">
            <w:pPr>
              <w:ind w:left="1"/>
              <w:jc w:val="center"/>
            </w:pPr>
            <w:r>
              <w:rPr>
                <w:b w:val="0"/>
                <w:sz w:val="24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7F91" w14:textId="77777777" w:rsidR="003D7E0F" w:rsidRDefault="00000000">
            <w:pPr>
              <w:ind w:left="7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1A84B7F8" w14:textId="77777777" w:rsidR="003D7E0F" w:rsidRDefault="00000000">
            <w:pPr>
              <w:ind w:left="7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709253D9" w14:textId="77777777" w:rsidR="003D7E0F" w:rsidRDefault="00000000">
            <w:pPr>
              <w:ind w:left="10"/>
              <w:jc w:val="center"/>
            </w:pPr>
            <w:r>
              <w:rPr>
                <w:b w:val="0"/>
                <w:sz w:val="24"/>
              </w:rPr>
              <w:t xml:space="preserve">4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92DC" w14:textId="77777777" w:rsidR="003D7E0F" w:rsidRDefault="00000000">
            <w:r>
              <w:rPr>
                <w:b w:val="0"/>
                <w:sz w:val="24"/>
              </w:rPr>
              <w:t xml:space="preserve"> </w:t>
            </w:r>
          </w:p>
          <w:p w14:paraId="0FB9D279" w14:textId="598A01B4" w:rsidR="003D7E0F" w:rsidRDefault="00000000">
            <w:r>
              <w:rPr>
                <w:b w:val="0"/>
                <w:sz w:val="24"/>
              </w:rPr>
              <w:t xml:space="preserve">Pon. </w:t>
            </w:r>
            <w:r w:rsidR="00105F37">
              <w:rPr>
                <w:b w:val="0"/>
                <w:sz w:val="24"/>
              </w:rPr>
              <w:t>11.30</w:t>
            </w:r>
            <w:r>
              <w:rPr>
                <w:b w:val="0"/>
                <w:sz w:val="24"/>
              </w:rPr>
              <w:t xml:space="preserve"> – 1</w:t>
            </w:r>
            <w:r w:rsidR="00105F37"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</w:rPr>
              <w:t>.</w:t>
            </w:r>
            <w:r w:rsidR="00105F37">
              <w:rPr>
                <w:b w:val="0"/>
                <w:sz w:val="24"/>
              </w:rPr>
              <w:t>00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298C" w14:textId="77777777" w:rsidR="003D7E0F" w:rsidRDefault="00000000">
            <w:r>
              <w:rPr>
                <w:b w:val="0"/>
                <w:sz w:val="24"/>
              </w:rPr>
              <w:t xml:space="preserve"> </w:t>
            </w:r>
          </w:p>
          <w:p w14:paraId="4162C58A" w14:textId="110CA8F0" w:rsidR="003D7E0F" w:rsidRDefault="00000000">
            <w:r>
              <w:rPr>
                <w:b w:val="0"/>
                <w:sz w:val="24"/>
              </w:rPr>
              <w:t>32</w:t>
            </w:r>
            <w:r w:rsidR="00105F37">
              <w:rPr>
                <w:b w:val="0"/>
                <w:sz w:val="24"/>
              </w:rPr>
              <w:t>9</w:t>
            </w:r>
          </w:p>
        </w:tc>
      </w:tr>
      <w:tr w:rsidR="003D7E0F" w14:paraId="53143C4D" w14:textId="77777777">
        <w:trPr>
          <w:trHeight w:val="139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DC25" w14:textId="77777777" w:rsidR="003D7E0F" w:rsidRDefault="00000000">
            <w:r>
              <w:rPr>
                <w:b w:val="0"/>
                <w:sz w:val="24"/>
              </w:rPr>
              <w:t xml:space="preserve"> </w:t>
            </w:r>
          </w:p>
          <w:p w14:paraId="39D13422" w14:textId="77777777" w:rsidR="003D7E0F" w:rsidRDefault="00000000">
            <w:r>
              <w:rPr>
                <w:b w:val="0"/>
                <w:sz w:val="24"/>
              </w:rPr>
              <w:t xml:space="preserve">2 / 3 </w:t>
            </w:r>
            <w:proofErr w:type="spellStart"/>
            <w:r>
              <w:rPr>
                <w:b w:val="0"/>
                <w:sz w:val="24"/>
              </w:rPr>
              <w:t>sem</w:t>
            </w:r>
            <w:proofErr w:type="spellEnd"/>
            <w:r>
              <w:rPr>
                <w:b w:val="0"/>
                <w:sz w:val="24"/>
              </w:rPr>
              <w:t xml:space="preserve">.  </w:t>
            </w:r>
          </w:p>
          <w:p w14:paraId="29C9DB23" w14:textId="77777777" w:rsidR="003D7E0F" w:rsidRDefault="00000000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9EF0" w14:textId="77777777" w:rsidR="003D7E0F" w:rsidRDefault="00000000">
            <w:r>
              <w:rPr>
                <w:b w:val="0"/>
                <w:i/>
                <w:sz w:val="24"/>
              </w:rPr>
              <w:t xml:space="preserve"> </w:t>
            </w:r>
          </w:p>
          <w:p w14:paraId="5A263321" w14:textId="77777777" w:rsidR="003D7E0F" w:rsidRDefault="00000000">
            <w:pPr>
              <w:spacing w:after="5" w:line="237" w:lineRule="auto"/>
              <w:ind w:right="1509"/>
            </w:pPr>
            <w:r>
              <w:rPr>
                <w:b w:val="0"/>
                <w:i/>
                <w:sz w:val="24"/>
              </w:rPr>
              <w:t xml:space="preserve">Ewaluacja, ocenianie, certyfikacja </w:t>
            </w:r>
            <w:r>
              <w:rPr>
                <w:sz w:val="24"/>
              </w:rPr>
              <w:t xml:space="preserve">dr Agnieszka Karolczuk </w:t>
            </w:r>
          </w:p>
          <w:p w14:paraId="06845FF2" w14:textId="77777777" w:rsidR="003D7E0F" w:rsidRDefault="00000000">
            <w:r>
              <w:rPr>
                <w:b w:val="0"/>
                <w:i/>
                <w:sz w:val="24"/>
              </w:rPr>
              <w:t xml:space="preserve"> </w:t>
            </w:r>
          </w:p>
          <w:p w14:paraId="1F616A0F" w14:textId="77777777" w:rsidR="003D7E0F" w:rsidRDefault="00000000">
            <w:r>
              <w:rPr>
                <w:b w:val="0"/>
                <w:i/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7C31" w14:textId="77777777" w:rsidR="003D7E0F" w:rsidRDefault="00000000">
            <w:pPr>
              <w:ind w:left="71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4D5F4D39" w14:textId="77777777" w:rsidR="003D7E0F" w:rsidRDefault="00000000">
            <w:pPr>
              <w:ind w:left="76"/>
            </w:pPr>
            <w:r>
              <w:rPr>
                <w:b w:val="0"/>
                <w:sz w:val="24"/>
              </w:rPr>
              <w:t xml:space="preserve">Konwersatorium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736C" w14:textId="77777777" w:rsidR="003D7E0F" w:rsidRDefault="00000000">
            <w:pPr>
              <w:ind w:left="7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30B2EFC5" w14:textId="77777777" w:rsidR="003D7E0F" w:rsidRDefault="00000000">
            <w:pPr>
              <w:jc w:val="center"/>
            </w:pPr>
            <w:proofErr w:type="spellStart"/>
            <w:r>
              <w:rPr>
                <w:b w:val="0"/>
                <w:sz w:val="24"/>
              </w:rPr>
              <w:t>Zal</w:t>
            </w:r>
            <w:proofErr w:type="spellEnd"/>
            <w:r>
              <w:rPr>
                <w:b w:val="0"/>
                <w:sz w:val="24"/>
              </w:rPr>
              <w:t xml:space="preserve">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23DE" w14:textId="77777777" w:rsidR="003D7E0F" w:rsidRDefault="00000000">
            <w:pPr>
              <w:ind w:left="61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695DEA8A" w14:textId="77777777" w:rsidR="003D7E0F" w:rsidRDefault="00000000">
            <w:pPr>
              <w:ind w:left="61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52FBA9BE" w14:textId="77777777" w:rsidR="003D7E0F" w:rsidRDefault="00000000">
            <w:pPr>
              <w:ind w:left="1"/>
              <w:jc w:val="center"/>
            </w:pPr>
            <w:r>
              <w:rPr>
                <w:b w:val="0"/>
                <w:sz w:val="24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B04C" w14:textId="77777777" w:rsidR="003D7E0F" w:rsidRDefault="00000000">
            <w:pPr>
              <w:ind w:left="7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24971805" w14:textId="77777777" w:rsidR="003D7E0F" w:rsidRDefault="00000000">
            <w:pPr>
              <w:ind w:left="7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53814B6F" w14:textId="77777777" w:rsidR="003D7E0F" w:rsidRDefault="00000000">
            <w:pPr>
              <w:ind w:left="10"/>
              <w:jc w:val="center"/>
            </w:pPr>
            <w:r>
              <w:rPr>
                <w:b w:val="0"/>
                <w:sz w:val="24"/>
              </w:rPr>
              <w:t xml:space="preserve">3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D670" w14:textId="77777777" w:rsidR="003D7E0F" w:rsidRDefault="00000000">
            <w:pPr>
              <w:ind w:left="66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532A5CDB" w14:textId="77777777" w:rsidR="003D7E0F" w:rsidRDefault="00000000">
            <w:pPr>
              <w:ind w:left="5"/>
              <w:jc w:val="center"/>
            </w:pPr>
            <w:r>
              <w:rPr>
                <w:b w:val="0"/>
                <w:sz w:val="24"/>
              </w:rPr>
              <w:t xml:space="preserve">Pt. 15.00 – 16.30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130E" w14:textId="77777777" w:rsidR="003D7E0F" w:rsidRDefault="00000000">
            <w:r>
              <w:rPr>
                <w:b w:val="0"/>
                <w:sz w:val="24"/>
              </w:rPr>
              <w:t xml:space="preserve"> </w:t>
            </w:r>
          </w:p>
          <w:p w14:paraId="779CBD39" w14:textId="77777777" w:rsidR="003D7E0F" w:rsidRDefault="00000000">
            <w:r>
              <w:rPr>
                <w:b w:val="0"/>
                <w:sz w:val="24"/>
              </w:rPr>
              <w:t xml:space="preserve">329 </w:t>
            </w:r>
          </w:p>
        </w:tc>
      </w:tr>
      <w:tr w:rsidR="003D7E0F" w14:paraId="0EA6D984" w14:textId="77777777">
        <w:trPr>
          <w:trHeight w:val="1116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34E8" w14:textId="77777777" w:rsidR="003D7E0F" w:rsidRDefault="00000000">
            <w:r>
              <w:rPr>
                <w:b w:val="0"/>
                <w:sz w:val="24"/>
              </w:rPr>
              <w:t xml:space="preserve"> </w:t>
            </w:r>
          </w:p>
          <w:p w14:paraId="01AC8772" w14:textId="77777777" w:rsidR="003D7E0F" w:rsidRDefault="00000000">
            <w:r>
              <w:rPr>
                <w:b w:val="0"/>
                <w:sz w:val="24"/>
              </w:rPr>
              <w:t xml:space="preserve">2 / 4 </w:t>
            </w:r>
            <w:proofErr w:type="spellStart"/>
            <w:r>
              <w:rPr>
                <w:b w:val="0"/>
                <w:sz w:val="24"/>
              </w:rPr>
              <w:t>sem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14:paraId="52D4C7C0" w14:textId="77777777" w:rsidR="003D7E0F" w:rsidRDefault="00000000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F874" w14:textId="77777777" w:rsidR="003D7E0F" w:rsidRDefault="00000000">
            <w:pPr>
              <w:spacing w:after="21"/>
            </w:pPr>
            <w:r>
              <w:rPr>
                <w:b w:val="0"/>
                <w:i/>
                <w:sz w:val="24"/>
              </w:rPr>
              <w:t xml:space="preserve"> </w:t>
            </w:r>
          </w:p>
          <w:p w14:paraId="41EB539B" w14:textId="77777777" w:rsidR="003D7E0F" w:rsidRDefault="00000000">
            <w:pPr>
              <w:spacing w:line="280" w:lineRule="auto"/>
            </w:pPr>
            <w:r>
              <w:rPr>
                <w:b w:val="0"/>
                <w:i/>
                <w:sz w:val="24"/>
              </w:rPr>
              <w:t xml:space="preserve">Praca z uczniem obcojęzycznym w polskiej szkole </w:t>
            </w:r>
            <w:r>
              <w:rPr>
                <w:sz w:val="24"/>
              </w:rPr>
              <w:t xml:space="preserve">mgr Marcin Miłko </w:t>
            </w:r>
          </w:p>
          <w:p w14:paraId="7BF33680" w14:textId="77777777" w:rsidR="003D7E0F" w:rsidRDefault="00000000">
            <w:r>
              <w:rPr>
                <w:b w:val="0"/>
                <w:i/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BA7F" w14:textId="77777777" w:rsidR="003D7E0F" w:rsidRDefault="00000000">
            <w:pPr>
              <w:ind w:left="71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64C5667D" w14:textId="77777777" w:rsidR="003D7E0F" w:rsidRDefault="00000000">
            <w:pPr>
              <w:ind w:left="76"/>
            </w:pPr>
            <w:r>
              <w:rPr>
                <w:b w:val="0"/>
                <w:sz w:val="24"/>
              </w:rPr>
              <w:t xml:space="preserve">Konwersatorium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A6C6" w14:textId="77777777" w:rsidR="003D7E0F" w:rsidRDefault="00000000">
            <w:pPr>
              <w:ind w:left="7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1B7FB9D9" w14:textId="77777777" w:rsidR="003D7E0F" w:rsidRDefault="00000000">
            <w:pPr>
              <w:jc w:val="center"/>
            </w:pPr>
            <w:proofErr w:type="spellStart"/>
            <w:r>
              <w:rPr>
                <w:b w:val="0"/>
                <w:sz w:val="24"/>
              </w:rPr>
              <w:t>Zal</w:t>
            </w:r>
            <w:proofErr w:type="spellEnd"/>
            <w:r>
              <w:rPr>
                <w:b w:val="0"/>
                <w:sz w:val="24"/>
              </w:rPr>
              <w:t xml:space="preserve">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6AFD" w14:textId="77777777" w:rsidR="003D7E0F" w:rsidRDefault="00000000">
            <w:pPr>
              <w:ind w:left="61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1A5A2562" w14:textId="77777777" w:rsidR="003D7E0F" w:rsidRDefault="00000000">
            <w:pPr>
              <w:ind w:left="61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0F58E04B" w14:textId="77777777" w:rsidR="003D7E0F" w:rsidRDefault="00000000">
            <w:pPr>
              <w:ind w:left="1"/>
              <w:jc w:val="center"/>
            </w:pPr>
            <w:r>
              <w:rPr>
                <w:b w:val="0"/>
                <w:sz w:val="24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5FDB" w14:textId="77777777" w:rsidR="003D7E0F" w:rsidRDefault="00000000">
            <w:pPr>
              <w:ind w:left="7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4CE740C1" w14:textId="77777777" w:rsidR="003D7E0F" w:rsidRDefault="00000000">
            <w:pPr>
              <w:ind w:left="7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5EAC110A" w14:textId="77777777" w:rsidR="003D7E0F" w:rsidRDefault="00000000">
            <w:pPr>
              <w:ind w:left="10"/>
              <w:jc w:val="center"/>
            </w:pPr>
            <w:r>
              <w:rPr>
                <w:b w:val="0"/>
                <w:sz w:val="24"/>
              </w:rPr>
              <w:t xml:space="preserve">3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A02D" w14:textId="77777777" w:rsidR="003D7E0F" w:rsidRDefault="00000000">
            <w:pPr>
              <w:spacing w:after="4"/>
              <w:ind w:left="66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210B9546" w14:textId="77777777" w:rsidR="003D7E0F" w:rsidRDefault="00000000">
            <w:pPr>
              <w:jc w:val="center"/>
            </w:pPr>
            <w:r>
              <w:rPr>
                <w:b w:val="0"/>
                <w:sz w:val="24"/>
              </w:rPr>
              <w:t xml:space="preserve">Śr. 16.45 – 18.15 online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5760" w14:textId="77777777" w:rsidR="003D7E0F" w:rsidRDefault="00000000">
            <w:r>
              <w:rPr>
                <w:b w:val="0"/>
                <w:sz w:val="24"/>
              </w:rPr>
              <w:t xml:space="preserve"> </w:t>
            </w:r>
          </w:p>
        </w:tc>
      </w:tr>
      <w:tr w:rsidR="003D7E0F" w14:paraId="789E8DA3" w14:textId="77777777">
        <w:trPr>
          <w:trHeight w:val="1666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560D" w14:textId="77777777" w:rsidR="003D7E0F" w:rsidRDefault="00000000">
            <w:r>
              <w:rPr>
                <w:b w:val="0"/>
                <w:sz w:val="24"/>
              </w:rPr>
              <w:t xml:space="preserve"> </w:t>
            </w:r>
          </w:p>
          <w:p w14:paraId="5F38F3EF" w14:textId="77777777" w:rsidR="003D7E0F" w:rsidRDefault="00000000">
            <w:r>
              <w:rPr>
                <w:b w:val="0"/>
                <w:sz w:val="24"/>
              </w:rPr>
              <w:t xml:space="preserve">1 / 2 </w:t>
            </w:r>
            <w:proofErr w:type="spellStart"/>
            <w:r>
              <w:rPr>
                <w:b w:val="0"/>
                <w:sz w:val="24"/>
              </w:rPr>
              <w:t>sem</w:t>
            </w:r>
            <w:proofErr w:type="spellEnd"/>
            <w:r>
              <w:rPr>
                <w:b w:val="0"/>
                <w:sz w:val="24"/>
              </w:rPr>
              <w:t xml:space="preserve">.  </w:t>
            </w:r>
          </w:p>
          <w:p w14:paraId="26F2EF0B" w14:textId="77777777" w:rsidR="003D7E0F" w:rsidRDefault="00000000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3CF5" w14:textId="77777777" w:rsidR="003D7E0F" w:rsidRDefault="00000000">
            <w:r>
              <w:rPr>
                <w:b w:val="0"/>
                <w:sz w:val="24"/>
              </w:rPr>
              <w:t xml:space="preserve"> </w:t>
            </w:r>
          </w:p>
          <w:p w14:paraId="5334532D" w14:textId="77777777" w:rsidR="003D7E0F" w:rsidRDefault="00000000">
            <w:pPr>
              <w:spacing w:line="239" w:lineRule="auto"/>
            </w:pPr>
            <w:r>
              <w:rPr>
                <w:b w:val="0"/>
                <w:sz w:val="24"/>
              </w:rPr>
              <w:t xml:space="preserve">Praktyki zawodowe (hospitowanie zajęć; prowadzenie lekcji z cudzoziemcami; przygotowywanie pomocy dydaktycznych na poziomach A1-C2) </w:t>
            </w:r>
          </w:p>
          <w:p w14:paraId="1967CCD4" w14:textId="77777777" w:rsidR="003D7E0F" w:rsidRDefault="00000000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8E93" w14:textId="77777777" w:rsidR="003D7E0F" w:rsidRDefault="00000000">
            <w:pPr>
              <w:ind w:left="71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61A9" w14:textId="77777777" w:rsidR="003D7E0F" w:rsidRDefault="00000000">
            <w:pPr>
              <w:ind w:left="7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7C72" w14:textId="77777777" w:rsidR="003D7E0F" w:rsidRDefault="00000000">
            <w:pPr>
              <w:ind w:left="61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504CD20B" w14:textId="77777777" w:rsidR="003D7E0F" w:rsidRDefault="00000000">
            <w:pPr>
              <w:ind w:left="1"/>
              <w:jc w:val="center"/>
            </w:pPr>
            <w:r>
              <w:rPr>
                <w:b w:val="0"/>
                <w:sz w:val="24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C56A" w14:textId="77777777" w:rsidR="003D7E0F" w:rsidRDefault="00000000">
            <w:pPr>
              <w:ind w:left="7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06FC500C" w14:textId="77777777" w:rsidR="003D7E0F" w:rsidRDefault="00000000">
            <w:pPr>
              <w:ind w:left="10"/>
              <w:jc w:val="center"/>
            </w:pPr>
            <w:r>
              <w:rPr>
                <w:b w:val="0"/>
                <w:sz w:val="24"/>
              </w:rPr>
              <w:t xml:space="preserve">2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9C5A" w14:textId="77777777" w:rsidR="003D7E0F" w:rsidRDefault="00000000">
            <w:pPr>
              <w:ind w:left="66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E0D2" w14:textId="77777777" w:rsidR="003D7E0F" w:rsidRDefault="00000000">
            <w:r>
              <w:rPr>
                <w:b w:val="0"/>
                <w:sz w:val="24"/>
              </w:rPr>
              <w:t xml:space="preserve"> </w:t>
            </w:r>
          </w:p>
        </w:tc>
      </w:tr>
      <w:tr w:rsidR="003D7E0F" w14:paraId="1F3AAE42" w14:textId="77777777">
        <w:trPr>
          <w:trHeight w:val="5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8CA4" w14:textId="77777777" w:rsidR="003D7E0F" w:rsidRDefault="00000000">
            <w:r>
              <w:rPr>
                <w:rFonts w:ascii="Calibri" w:eastAsia="Calibri" w:hAnsi="Calibri" w:cs="Calibri"/>
                <w:b w:val="0"/>
                <w:sz w:val="24"/>
              </w:rPr>
              <w:lastRenderedPageBreak/>
              <w:t xml:space="preserve"> 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551A" w14:textId="77777777" w:rsidR="003D7E0F" w:rsidRDefault="00000000">
            <w:r>
              <w:rPr>
                <w:b w:val="0"/>
                <w:sz w:val="24"/>
              </w:rPr>
              <w:t xml:space="preserve"> </w:t>
            </w:r>
          </w:p>
          <w:p w14:paraId="4379CB71" w14:textId="77777777" w:rsidR="003D7E0F" w:rsidRDefault="00000000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97C7" w14:textId="77777777" w:rsidR="003D7E0F" w:rsidRDefault="00000000">
            <w:pPr>
              <w:ind w:left="71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6C15" w14:textId="77777777" w:rsidR="003D7E0F" w:rsidRDefault="00000000">
            <w:pPr>
              <w:ind w:left="7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43B7" w14:textId="77777777" w:rsidR="003D7E0F" w:rsidRDefault="00000000">
            <w:pPr>
              <w:ind w:left="1"/>
              <w:jc w:val="center"/>
            </w:pPr>
            <w:r>
              <w:rPr>
                <w:b w:val="0"/>
                <w:sz w:val="24"/>
              </w:rPr>
              <w:t xml:space="preserve">130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6E0B" w14:textId="77777777" w:rsidR="003D7E0F" w:rsidRDefault="00000000">
            <w:pPr>
              <w:ind w:left="10"/>
              <w:jc w:val="center"/>
            </w:pPr>
            <w:r>
              <w:rPr>
                <w:b w:val="0"/>
                <w:sz w:val="24"/>
              </w:rPr>
              <w:t xml:space="preserve">15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5612" w14:textId="77777777" w:rsidR="003D7E0F" w:rsidRDefault="00000000">
            <w:pPr>
              <w:ind w:left="66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9B40" w14:textId="77777777" w:rsidR="003D7E0F" w:rsidRDefault="00000000">
            <w:r>
              <w:rPr>
                <w:b w:val="0"/>
                <w:sz w:val="24"/>
              </w:rPr>
              <w:t xml:space="preserve"> </w:t>
            </w:r>
          </w:p>
        </w:tc>
      </w:tr>
    </w:tbl>
    <w:p w14:paraId="293BE2CF" w14:textId="77777777" w:rsidR="003D7E0F" w:rsidRDefault="00000000"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3D7E0F">
      <w:pgSz w:w="16840" w:h="11905" w:orient="landscape"/>
      <w:pgMar w:top="1440" w:right="149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0F"/>
    <w:rsid w:val="00105F37"/>
    <w:rsid w:val="003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63CB"/>
  <w15:docId w15:val="{905009B1-C75D-486D-9BE0-7F2AB019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Aneta Oniszczuk</dc:creator>
  <cp:keywords/>
  <cp:lastModifiedBy>Aleksandra Góral</cp:lastModifiedBy>
  <cp:revision>3</cp:revision>
  <dcterms:created xsi:type="dcterms:W3CDTF">2023-03-08T11:44:00Z</dcterms:created>
  <dcterms:modified xsi:type="dcterms:W3CDTF">2023-03-08T11:44:00Z</dcterms:modified>
</cp:coreProperties>
</file>