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C86C" w14:textId="126FFB9B" w:rsidR="00DD4244" w:rsidRPr="003B3A1A" w:rsidRDefault="00E40F1D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3B3A1A">
        <w:rPr>
          <w:rFonts w:ascii="Times New Roman" w:eastAsia="Times New Roman" w:hAnsi="Times New Roman"/>
          <w:sz w:val="24"/>
          <w:szCs w:val="24"/>
        </w:rPr>
        <w:t>MODUŁ</w:t>
      </w:r>
      <w:r w:rsidRPr="003B3A1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CB557D">
        <w:rPr>
          <w:rFonts w:ascii="Times New Roman" w:eastAsia="Times New Roman" w:hAnsi="Times New Roman"/>
          <w:b/>
          <w:sz w:val="24"/>
          <w:szCs w:val="24"/>
        </w:rPr>
        <w:t>STAROŻYTNOŚĆ: FILOZOFIA-RELIGIA-NAUKA</w:t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</w:t>
      </w:r>
      <w:r w:rsidR="008F710A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3B3A1A">
        <w:rPr>
          <w:rFonts w:ascii="Times New Roman" w:eastAsia="Times New Roman" w:hAnsi="Times New Roman"/>
          <w:b/>
          <w:sz w:val="24"/>
          <w:szCs w:val="24"/>
        </w:rPr>
        <w:t>Filologia Klasyczna 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4244" w:rsidRPr="003B3A1A" w14:paraId="4D3EE711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01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E74EF" w14:textId="4165AA03" w:rsidR="00DD4244" w:rsidRPr="003B3A1A" w:rsidRDefault="00CB5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>ok/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br/>
              <w:t>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69D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A26AF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Przedmiot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B7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B83D6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00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A3B6B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55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9AA2E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22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EF1948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8F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C3BBF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8B7C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67053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4244" w:rsidRPr="003B3A1A" w14:paraId="48852A4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ED9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647BE1" w14:textId="743807E2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E30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1FE64E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29B7CFA4" w14:textId="4FD7C67A" w:rsidR="00DD4244" w:rsidRPr="00AB397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prof. </w:t>
            </w:r>
            <w:r w:rsidR="00AB397A">
              <w:rPr>
                <w:rFonts w:ascii="Times New Roman" w:eastAsia="Times New Roman" w:hAnsi="Times New Roman"/>
                <w:b/>
                <w:sz w:val="24"/>
                <w:szCs w:val="24"/>
              </w:rPr>
              <w:t>dr hab. Kazimierz Pawłowski</w:t>
            </w:r>
          </w:p>
          <w:p w14:paraId="67D09B1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2DF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18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09FC0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B3C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7A099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AD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BBD2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ECB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1A573" w14:textId="2E43568D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26A56454" w14:textId="6BBE6A38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F18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6C375" w14:textId="566C8F9F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029B11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F0A3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2366F3" w14:textId="24935E4B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19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75D13AA" w14:textId="77777777" w:rsidR="00AB397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Historia nauki: źródła, </w:t>
            </w:r>
            <w:proofErr w:type="spellStart"/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testimonia</w:t>
            </w:r>
            <w:proofErr w:type="spellEnd"/>
          </w:p>
          <w:p w14:paraId="3E414415" w14:textId="46FE17CC" w:rsidR="00DD4244" w:rsidRPr="00AB397A" w:rsidRDefault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E40F1D"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8DDA767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0917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75B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A10C4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94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A7272A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61A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A62DA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F6B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D219C" w14:textId="337C1E34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0B315D73" w14:textId="44A3B778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16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AA93A" w14:textId="1BD16CBC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7E48EB8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5DF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53C27" w14:textId="31FDDD07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38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13B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8577ED7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Religijność publiczna i prywatna w świetle zachowanej literatury</w:t>
            </w:r>
          </w:p>
          <w:p w14:paraId="3FA9BFBE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dr Filip Doroszewski</w:t>
            </w:r>
          </w:p>
          <w:p w14:paraId="6B532932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51FB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CE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33E0F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72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8FCCE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04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812D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336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187520" w14:textId="70E7ED22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4738B04E" w14:textId="77777777" w:rsidR="008F710A" w:rsidRDefault="00212B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Pon. 13.15 – 14.45</w:t>
            </w:r>
          </w:p>
          <w:p w14:paraId="4AC8AE84" w14:textId="7E559E4A" w:rsidR="00212B20" w:rsidRPr="003B3A1A" w:rsidRDefault="00212B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CB3" w14:textId="77777777" w:rsidR="00212B20" w:rsidRDefault="00212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C68BD8" w14:textId="77777777" w:rsidR="00212B20" w:rsidRDefault="00212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DBCCB5" w14:textId="6F68CE7D" w:rsidR="00DD4244" w:rsidRPr="003B3A1A" w:rsidRDefault="00212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</w:tr>
      <w:tr w:rsidR="00DD4244" w:rsidRPr="003B3A1A" w14:paraId="4000232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271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1ACA1" w14:textId="27140331" w:rsidR="00DD4244" w:rsidRPr="003B3A1A" w:rsidRDefault="00AB39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5B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87D8BAD" w14:textId="4E7D34A2" w:rsidR="00DD4244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34590D88" w14:textId="2EFBBF92" w:rsidR="00C76F87" w:rsidRPr="00C76F87" w:rsidRDefault="00C76F87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</w:t>
            </w:r>
            <w:r w:rsidRPr="00C76F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rof. dr hab. Kazimierz Pawłowski</w:t>
            </w:r>
          </w:p>
          <w:p w14:paraId="66F5A53C" w14:textId="77777777" w:rsidR="00DD4244" w:rsidRDefault="00DD4244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8A164D0" w14:textId="1CE3B724" w:rsidR="00AB397A" w:rsidRPr="003B3A1A" w:rsidRDefault="00AB397A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2BEC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498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8CB61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8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4C13C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92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BD58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322C" w14:textId="517256A9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345CD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406C47AE" w14:textId="56D9E2BE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AD9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C8563" w14:textId="77777777" w:rsidR="008F710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6C6AA" w14:textId="4ECABAC9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5ED21E1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0C2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F11365" w14:textId="45CB2C51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944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F78DBCC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Literatura fachowa</w:t>
            </w:r>
          </w:p>
          <w:p w14:paraId="6A94EFA2" w14:textId="3ACB84D1" w:rsidR="00DD4244" w:rsidRPr="003B3A1A" w:rsidRDefault="00C76F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EBA017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872D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BE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3AB2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8B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25ACF4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FE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9670F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F00E" w14:textId="33FCBA0F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345CD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5F785B24" w14:textId="068D8477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Wt. 8.00 -9.30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975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4D62C0" w14:textId="322E1E0B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2E98F8E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6FE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18F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92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38E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F2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F4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903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496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92A584" w14:textId="77777777" w:rsidR="00DD4244" w:rsidRPr="003B3A1A" w:rsidRDefault="00DD4244">
      <w:pPr>
        <w:rPr>
          <w:rFonts w:ascii="Times New Roman" w:eastAsia="Times New Roman" w:hAnsi="Times New Roman"/>
          <w:sz w:val="24"/>
          <w:szCs w:val="24"/>
        </w:rPr>
      </w:pPr>
    </w:p>
    <w:sectPr w:rsidR="00DD4244" w:rsidRPr="003B3A1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44"/>
    <w:rsid w:val="001009DE"/>
    <w:rsid w:val="001A2295"/>
    <w:rsid w:val="001A6558"/>
    <w:rsid w:val="001A694E"/>
    <w:rsid w:val="00212B20"/>
    <w:rsid w:val="002638FD"/>
    <w:rsid w:val="002E620B"/>
    <w:rsid w:val="003945FB"/>
    <w:rsid w:val="003B3A1A"/>
    <w:rsid w:val="00480135"/>
    <w:rsid w:val="004912AA"/>
    <w:rsid w:val="004B20B7"/>
    <w:rsid w:val="004C4D17"/>
    <w:rsid w:val="005C0265"/>
    <w:rsid w:val="006C76E2"/>
    <w:rsid w:val="007345CD"/>
    <w:rsid w:val="008F710A"/>
    <w:rsid w:val="00AB397A"/>
    <w:rsid w:val="00C76F87"/>
    <w:rsid w:val="00CB557D"/>
    <w:rsid w:val="00D61B9A"/>
    <w:rsid w:val="00DD03D2"/>
    <w:rsid w:val="00DD4244"/>
    <w:rsid w:val="00E4059D"/>
    <w:rsid w:val="00E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086"/>
  <w15:docId w15:val="{EBA1ADEB-8E49-4287-A476-259EF17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FF8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kBuQ6SC3h3Y/22ESqBs6vOhYQ==">AMUW2mX9cjAzVia21WelJURVM98frBvmk6ABdEZmUgLhBMVSDkWuEd5ClBEdVmIb60iSI+sU4frys2w489BNy7KIAjKYXNXdiw/vLfIj2En0lWocfKN4bw+REZUrGW/y3s1l2HOrf106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21</cp:revision>
  <cp:lastPrinted>2024-01-31T12:40:00Z</cp:lastPrinted>
  <dcterms:created xsi:type="dcterms:W3CDTF">2022-01-28T12:41:00Z</dcterms:created>
  <dcterms:modified xsi:type="dcterms:W3CDTF">2024-01-31T12:40:00Z</dcterms:modified>
</cp:coreProperties>
</file>