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3EBE" w14:textId="616DEB8B" w:rsidR="00161673" w:rsidRPr="00297B77" w:rsidRDefault="00630EE0" w:rsidP="00C37504">
      <w:pPr>
        <w:jc w:val="center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b/>
          <w:bCs/>
        </w:rPr>
        <w:t xml:space="preserve">WYNIKI KONKURSU </w:t>
      </w:r>
      <w:r w:rsidR="00C37504">
        <w:rPr>
          <w:rFonts w:ascii="Times New Roman" w:hAnsi="Times New Roman" w:cs="Times New Roman"/>
          <w:b/>
          <w:bCs/>
        </w:rPr>
        <w:t xml:space="preserve">NA NAJLEPSZĄ PRACĘ </w:t>
      </w:r>
      <w:r w:rsidRPr="00297B77">
        <w:rPr>
          <w:rFonts w:ascii="Times New Roman" w:hAnsi="Times New Roman" w:cs="Times New Roman"/>
          <w:b/>
          <w:bCs/>
        </w:rPr>
        <w:t>DYPLOMOW</w:t>
      </w:r>
      <w:r w:rsidR="00C37504">
        <w:rPr>
          <w:rFonts w:ascii="Times New Roman" w:hAnsi="Times New Roman" w:cs="Times New Roman"/>
          <w:b/>
          <w:bCs/>
        </w:rPr>
        <w:t>Ą NA WYDZIALE NAUK HUMANISTYCZNYCH W ROKU AKADEMICKIM 2022/23</w:t>
      </w:r>
    </w:p>
    <w:p w14:paraId="548A6C2D" w14:textId="77777777" w:rsidR="00630EE0" w:rsidRPr="00FF49FC" w:rsidRDefault="00630EE0" w:rsidP="007C062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5CD562C" w14:textId="77777777" w:rsidR="00C37504" w:rsidRDefault="00C37504" w:rsidP="007C062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B3F883" w14:textId="50F22DA1" w:rsidR="00BD3374" w:rsidRPr="00FF49FC" w:rsidRDefault="00BD3374" w:rsidP="007C062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F49FC">
        <w:rPr>
          <w:rFonts w:ascii="Times New Roman" w:hAnsi="Times New Roman" w:cs="Times New Roman"/>
          <w:b/>
          <w:bCs/>
          <w:color w:val="000000" w:themeColor="text1"/>
        </w:rPr>
        <w:t>PRACE LICENCJACKIE</w:t>
      </w:r>
    </w:p>
    <w:p w14:paraId="4FF79BBE" w14:textId="33EEC2C2" w:rsidR="00BD3374" w:rsidRPr="00FF49FC" w:rsidRDefault="00BD3374" w:rsidP="007C062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D5C8A8" w14:textId="77777777" w:rsidR="00110438" w:rsidRPr="00FF49FC" w:rsidRDefault="00110438" w:rsidP="0011043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F49FC">
        <w:rPr>
          <w:rFonts w:ascii="Times New Roman" w:hAnsi="Times New Roman" w:cs="Times New Roman"/>
          <w:b/>
          <w:bCs/>
          <w:color w:val="000000" w:themeColor="text1"/>
        </w:rPr>
        <w:t xml:space="preserve">Kierunek FILOLOGIA KLASYCZNA, dyscyplina: literaturoznawstwo </w:t>
      </w:r>
    </w:p>
    <w:p w14:paraId="2A7FA49B" w14:textId="77777777" w:rsidR="00110438" w:rsidRPr="00FF49FC" w:rsidRDefault="00110438" w:rsidP="00110438">
      <w:pPr>
        <w:jc w:val="both"/>
        <w:rPr>
          <w:rFonts w:ascii="Times New Roman" w:hAnsi="Times New Roman" w:cs="Times New Roman"/>
          <w:color w:val="000000" w:themeColor="text1"/>
        </w:rPr>
      </w:pPr>
      <w:r w:rsidRPr="00FF49FC">
        <w:rPr>
          <w:rFonts w:ascii="Times New Roman" w:hAnsi="Times New Roman" w:cs="Times New Roman"/>
          <w:color w:val="000000" w:themeColor="text1"/>
        </w:rPr>
        <w:t>Komisja w składzie:</w:t>
      </w:r>
    </w:p>
    <w:p w14:paraId="7DDAA466" w14:textId="6176F21D" w:rsidR="00110438" w:rsidRPr="00FF49FC" w:rsidRDefault="00110438" w:rsidP="00110438">
      <w:pPr>
        <w:jc w:val="both"/>
        <w:rPr>
          <w:rFonts w:ascii="Times New Roman" w:hAnsi="Times New Roman" w:cs="Times New Roman"/>
          <w:color w:val="000000" w:themeColor="text1"/>
        </w:rPr>
      </w:pPr>
      <w:r w:rsidRPr="00FF49FC">
        <w:rPr>
          <w:rFonts w:ascii="Times New Roman" w:hAnsi="Times New Roman" w:cs="Times New Roman"/>
          <w:color w:val="000000" w:themeColor="text1"/>
        </w:rPr>
        <w:t>Przewodniczący: ks. prof. dr hab. Józef Naumowicz</w:t>
      </w:r>
    </w:p>
    <w:p w14:paraId="47E1D1F1" w14:textId="5040739F" w:rsidR="00110438" w:rsidRPr="00FF49FC" w:rsidRDefault="00110438" w:rsidP="00110438">
      <w:pPr>
        <w:jc w:val="both"/>
        <w:rPr>
          <w:rFonts w:ascii="Times New Roman" w:hAnsi="Times New Roman" w:cs="Times New Roman"/>
          <w:color w:val="000000" w:themeColor="text1"/>
        </w:rPr>
      </w:pPr>
      <w:r w:rsidRPr="00FF49FC">
        <w:rPr>
          <w:rFonts w:ascii="Times New Roman" w:hAnsi="Times New Roman" w:cs="Times New Roman"/>
          <w:color w:val="000000" w:themeColor="text1"/>
        </w:rPr>
        <w:t>Członkowie: dr hab. prof. ucz. Joanna Komorowska, prof. dr hab. Kazimierz Pawłowski</w:t>
      </w:r>
    </w:p>
    <w:p w14:paraId="3D3FF22D" w14:textId="77777777" w:rsidR="00110438" w:rsidRPr="00FF49FC" w:rsidRDefault="00110438" w:rsidP="0011043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3A8A34" w14:textId="5BDB9F77" w:rsidR="00110438" w:rsidRPr="00FF49FC" w:rsidRDefault="00FF49FC" w:rsidP="00110438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Komisja nie przyznała nagrody, ani wyróżnienia.</w:t>
      </w:r>
    </w:p>
    <w:p w14:paraId="109F3672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46F85EB9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034FD5CD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b/>
          <w:bCs/>
        </w:rPr>
        <w:t xml:space="preserve">Kierunek FILOLOGIA POLSKA, dyscyplina: literaturoznawstwo </w:t>
      </w:r>
    </w:p>
    <w:p w14:paraId="28C9C30F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Komisja w składzie:</w:t>
      </w:r>
    </w:p>
    <w:p w14:paraId="5F4CE905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Przewodniczący: prof. dr hab. Krzysztof Koehler</w:t>
      </w:r>
    </w:p>
    <w:p w14:paraId="24945C1B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Członkowie: dr hab. prof. ucz. Ewa Szczeglacka-Pawłowska, </w:t>
      </w:r>
      <w:r w:rsidRPr="00297B77">
        <w:rPr>
          <w:rFonts w:ascii="Times New Roman" w:hAnsi="Times New Roman" w:cs="Times New Roman"/>
          <w:color w:val="000000"/>
        </w:rPr>
        <w:t>prof. ucz. dr hab. Jacek Kopciński</w:t>
      </w:r>
    </w:p>
    <w:p w14:paraId="6A9E31E0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</w:p>
    <w:p w14:paraId="51EC55CF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 miejsce</w:t>
      </w:r>
      <w:r w:rsidRPr="00297B77">
        <w:rPr>
          <w:rFonts w:ascii="Times New Roman" w:hAnsi="Times New Roman" w:cs="Times New Roman"/>
          <w:color w:val="000000"/>
        </w:rPr>
        <w:t xml:space="preserve"> – Michał </w:t>
      </w:r>
      <w:proofErr w:type="spellStart"/>
      <w:r w:rsidRPr="00297B77">
        <w:rPr>
          <w:rFonts w:ascii="Times New Roman" w:hAnsi="Times New Roman" w:cs="Times New Roman"/>
          <w:color w:val="000000"/>
        </w:rPr>
        <w:t>Wolert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(114841), Kołatać trzeba regularnie i mocno, całym sobą”. Sacrum w poezji Macieja </w:t>
      </w:r>
      <w:proofErr w:type="spellStart"/>
      <w:r w:rsidRPr="00297B77">
        <w:rPr>
          <w:rFonts w:ascii="Times New Roman" w:hAnsi="Times New Roman" w:cs="Times New Roman"/>
          <w:color w:val="000000"/>
        </w:rPr>
        <w:t>Bieszczada</w:t>
      </w:r>
      <w:proofErr w:type="spellEnd"/>
      <w:r w:rsidRPr="00297B77">
        <w:rPr>
          <w:rFonts w:ascii="Times New Roman" w:hAnsi="Times New Roman" w:cs="Times New Roman"/>
          <w:color w:val="000000"/>
        </w:rPr>
        <w:t>, promotor: dr Łukasz Miłosz Kucharczyk</w:t>
      </w:r>
    </w:p>
    <w:p w14:paraId="72A4D491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 miejsce</w:t>
      </w:r>
      <w:r w:rsidRPr="00297B77">
        <w:rPr>
          <w:rFonts w:ascii="Times New Roman" w:hAnsi="Times New Roman" w:cs="Times New Roman"/>
          <w:color w:val="000000"/>
        </w:rPr>
        <w:t xml:space="preserve"> – Kinga Godowska (115873), „Choroba jako metafora”. Model narracji (auto)</w:t>
      </w:r>
      <w:proofErr w:type="spellStart"/>
      <w:r w:rsidRPr="00297B77">
        <w:rPr>
          <w:rFonts w:ascii="Times New Roman" w:hAnsi="Times New Roman" w:cs="Times New Roman"/>
          <w:color w:val="000000"/>
        </w:rPr>
        <w:t>patograficznej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w „Opowieści dla przyjaciela” Haliny Poświatowskiej, promotor: s. dr hab. prof. ucz. Wiesława Maria Tomaszewska</w:t>
      </w:r>
    </w:p>
    <w:p w14:paraId="387BADDF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III miejsce</w:t>
      </w:r>
      <w:r w:rsidRPr="00297B77">
        <w:rPr>
          <w:rFonts w:ascii="Times New Roman" w:hAnsi="Times New Roman" w:cs="Times New Roman"/>
          <w:color w:val="000000"/>
        </w:rPr>
        <w:t xml:space="preserve"> – Zuzanna Sarnowska (113125) Treny Kochanowskiego – "treny" Różewicza: tradycja i nowoczesność w tomiku „Matka odchodzi”; promotor: prof. dr hab. Krzysztof Marian Koehler</w:t>
      </w:r>
    </w:p>
    <w:p w14:paraId="7BCA0CC4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</w:rPr>
      </w:pPr>
    </w:p>
    <w:p w14:paraId="1158A35B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 xml:space="preserve">: Natalia </w:t>
      </w:r>
      <w:proofErr w:type="spellStart"/>
      <w:r w:rsidRPr="00297B77">
        <w:rPr>
          <w:rFonts w:ascii="Times New Roman" w:hAnsi="Times New Roman" w:cs="Times New Roman"/>
          <w:color w:val="000000"/>
        </w:rPr>
        <w:t>Kańduła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(115321), Zbrodnia wirtualna. Relacja między zbiorem opowiadań „</w:t>
      </w:r>
      <w:proofErr w:type="spellStart"/>
      <w:r w:rsidRPr="00297B77">
        <w:rPr>
          <w:rFonts w:ascii="Times New Roman" w:hAnsi="Times New Roman" w:cs="Times New Roman"/>
          <w:color w:val="000000"/>
        </w:rPr>
        <w:t>Gamedec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” Marcina Sergiusza Przybyłka a jego </w:t>
      </w:r>
      <w:proofErr w:type="spellStart"/>
      <w:r w:rsidRPr="00297B77">
        <w:rPr>
          <w:rFonts w:ascii="Times New Roman" w:hAnsi="Times New Roman" w:cs="Times New Roman"/>
          <w:color w:val="000000"/>
        </w:rPr>
        <w:t>egranizacją</w:t>
      </w:r>
      <w:proofErr w:type="spellEnd"/>
      <w:r w:rsidRPr="00297B77">
        <w:rPr>
          <w:rFonts w:ascii="Times New Roman" w:hAnsi="Times New Roman" w:cs="Times New Roman"/>
          <w:color w:val="000000"/>
        </w:rPr>
        <w:t>; promotor: dr Łukasz Miłosz Kucharczyk</w:t>
      </w:r>
    </w:p>
    <w:p w14:paraId="107FA01F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color w:val="000000"/>
        </w:rPr>
        <w:t>Alicja Nawrocka (115922), Poetka pisze powieść, czyli specyfika stylu „Dziewczyny z zapałkami” Anny Janko, promotor: ks. dr hab. prof. ucz. Jerzy Sikora</w:t>
      </w:r>
    </w:p>
    <w:p w14:paraId="4156B899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36F493CF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10B11A7D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3BE44F1F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7B77">
        <w:rPr>
          <w:rFonts w:ascii="Times New Roman" w:hAnsi="Times New Roman" w:cs="Times New Roman"/>
          <w:b/>
          <w:bCs/>
          <w:color w:val="000000" w:themeColor="text1"/>
        </w:rPr>
        <w:t xml:space="preserve">Kierunek FILOLOGIA WŁOSKA, dyscyplina: literaturoznawstwo </w:t>
      </w:r>
    </w:p>
    <w:p w14:paraId="40BC321A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DAE11F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 w:themeColor="text1"/>
        </w:rPr>
      </w:pPr>
      <w:r w:rsidRPr="00297B77">
        <w:rPr>
          <w:rFonts w:ascii="Times New Roman" w:hAnsi="Times New Roman" w:cs="Times New Roman"/>
          <w:color w:val="000000" w:themeColor="text1"/>
        </w:rPr>
        <w:t>Komisja w składzie:</w:t>
      </w:r>
    </w:p>
    <w:p w14:paraId="7DFB1549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 w:themeColor="text1"/>
        </w:rPr>
      </w:pPr>
      <w:r w:rsidRPr="00297B77">
        <w:rPr>
          <w:rFonts w:ascii="Times New Roman" w:hAnsi="Times New Roman" w:cs="Times New Roman"/>
          <w:color w:val="000000" w:themeColor="text1"/>
        </w:rPr>
        <w:t xml:space="preserve">Przewodnicząca: 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>dr hab. prof. ucz. Joanna Pietrzak-Thébault</w:t>
      </w:r>
    </w:p>
    <w:p w14:paraId="246C861C" w14:textId="77777777" w:rsidR="00110438" w:rsidRPr="00297B77" w:rsidRDefault="00110438" w:rsidP="00110438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kern w:val="2"/>
          <w:lang w:eastAsia="zh-CN"/>
        </w:rPr>
      </w:pPr>
      <w:r w:rsidRPr="00297B77">
        <w:rPr>
          <w:rFonts w:ascii="Times New Roman" w:hAnsi="Times New Roman" w:cs="Times New Roman"/>
          <w:color w:val="000000" w:themeColor="text1"/>
        </w:rPr>
        <w:t xml:space="preserve">Członkowie: 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>dr hab. prof. ucz. Joanna Komorowska, prof. ucz., dr Małgorzata Ślarzyńska</w:t>
      </w:r>
    </w:p>
    <w:p w14:paraId="7261ABEC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 miejsce – nie przyznano</w:t>
      </w:r>
    </w:p>
    <w:p w14:paraId="280D6F14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 miejsce – nie przyznano</w:t>
      </w:r>
    </w:p>
    <w:p w14:paraId="266B0CF0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III miejsce – nie przyznano</w:t>
      </w:r>
    </w:p>
    <w:p w14:paraId="73DC0F47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C430A8E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>:</w:t>
      </w:r>
    </w:p>
    <w:p w14:paraId="12F8DBDB" w14:textId="77777777" w:rsidR="00110438" w:rsidRPr="00297B77" w:rsidRDefault="00110438" w:rsidP="00110438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color w:val="000000"/>
        </w:rPr>
        <w:t xml:space="preserve">Joanna Markowska (116244), </w:t>
      </w:r>
      <w:r w:rsidRPr="00297B77">
        <w:rPr>
          <w:rFonts w:ascii="Times New Roman" w:eastAsia="Andale Sans UI" w:hAnsi="Times New Roman" w:cs="Times New Roman"/>
          <w:kern w:val="2"/>
          <w:lang w:val="it-IT" w:eastAsia="zh-CN"/>
        </w:rPr>
        <w:t xml:space="preserve">Autobiografismo e femminismo in </w:t>
      </w:r>
      <w:r w:rsidRPr="00297B77">
        <w:rPr>
          <w:rFonts w:ascii="Times New Roman" w:eastAsia="Andale Sans UI" w:hAnsi="Times New Roman" w:cs="Times New Roman"/>
          <w:i/>
          <w:iCs/>
          <w:kern w:val="2"/>
          <w:lang w:val="it-IT" w:eastAsia="zh-CN"/>
        </w:rPr>
        <w:t>Una donna</w:t>
      </w:r>
      <w:r w:rsidRPr="00297B77">
        <w:rPr>
          <w:rFonts w:ascii="Times New Roman" w:eastAsia="Andale Sans UI" w:hAnsi="Times New Roman" w:cs="Times New Roman"/>
          <w:kern w:val="2"/>
          <w:lang w:val="it-IT" w:eastAsia="zh-CN"/>
        </w:rPr>
        <w:t xml:space="preserve"> di Sibilla Aleramo</w:t>
      </w:r>
      <w:r w:rsidRPr="00297B77">
        <w:rPr>
          <w:rFonts w:ascii="Times New Roman" w:hAnsi="Times New Roman" w:cs="Times New Roman"/>
          <w:color w:val="000000"/>
        </w:rPr>
        <w:t xml:space="preserve"> promotor prof. ucz. dr hab. Raoul Bruni</w:t>
      </w:r>
    </w:p>
    <w:p w14:paraId="7017141B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06B4ED0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b/>
          <w:bCs/>
        </w:rPr>
        <w:lastRenderedPageBreak/>
        <w:t xml:space="preserve">Kierunek FILOLOGIA WŁOSKA, dyscyplina: językoznawstwo </w:t>
      </w:r>
    </w:p>
    <w:p w14:paraId="6FBB56E7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Komisja w składzie:</w:t>
      </w:r>
    </w:p>
    <w:p w14:paraId="0101D7DB" w14:textId="1E902F4D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Przewodnicząc</w:t>
      </w:r>
      <w:r w:rsidR="00297B77" w:rsidRPr="00297B77">
        <w:rPr>
          <w:rFonts w:ascii="Times New Roman" w:hAnsi="Times New Roman" w:cs="Times New Roman"/>
        </w:rPr>
        <w:t>y</w:t>
      </w:r>
      <w:r w:rsidRPr="00297B77">
        <w:rPr>
          <w:rFonts w:ascii="Times New Roman" w:hAnsi="Times New Roman" w:cs="Times New Roman"/>
        </w:rPr>
        <w:t xml:space="preserve">: dr hab. prof. ucz. 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>Raoul Bruni</w:t>
      </w:r>
    </w:p>
    <w:p w14:paraId="3EC28A75" w14:textId="77777777" w:rsidR="00110438" w:rsidRPr="00297B77" w:rsidRDefault="00110438" w:rsidP="00110438">
      <w:pPr>
        <w:widowControl w:val="0"/>
        <w:suppressAutoHyphens/>
        <w:contextualSpacing/>
        <w:rPr>
          <w:rFonts w:ascii="Times New Roman" w:eastAsia="Andale Sans UI" w:hAnsi="Times New Roman" w:cs="Times New Roman"/>
          <w:kern w:val="2"/>
          <w:lang w:eastAsia="zh-CN"/>
        </w:rPr>
      </w:pPr>
      <w:r w:rsidRPr="00297B77">
        <w:rPr>
          <w:rFonts w:ascii="Times New Roman" w:hAnsi="Times New Roman" w:cs="Times New Roman"/>
        </w:rPr>
        <w:t>Członkowie:</w:t>
      </w:r>
      <w:r w:rsidRPr="00297B77">
        <w:rPr>
          <w:rFonts w:ascii="Times New Roman" w:hAnsi="Times New Roman" w:cs="Times New Roman"/>
          <w:color w:val="000000"/>
        </w:rPr>
        <w:t xml:space="preserve"> 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dr Małgorzata Ślarzyńska, </w:t>
      </w:r>
      <w:r w:rsidRPr="00297B77">
        <w:rPr>
          <w:rFonts w:ascii="Times New Roman" w:hAnsi="Times New Roman" w:cs="Times New Roman"/>
          <w:color w:val="000000"/>
        </w:rPr>
        <w:t>dr Roberto Peressin</w:t>
      </w:r>
    </w:p>
    <w:p w14:paraId="48467030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</w:rPr>
      </w:pPr>
    </w:p>
    <w:p w14:paraId="514AC3E4" w14:textId="77777777" w:rsidR="00110438" w:rsidRPr="00297B77" w:rsidRDefault="00110438" w:rsidP="0011043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 miejsce – nie przyznano</w:t>
      </w:r>
    </w:p>
    <w:p w14:paraId="3C49F598" w14:textId="5555B821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 xml:space="preserve">II miejsce – </w:t>
      </w:r>
      <w:r w:rsidRPr="00297B77">
        <w:rPr>
          <w:rFonts w:ascii="Times New Roman" w:hAnsi="Times New Roman" w:cs="Times New Roman"/>
          <w:color w:val="000000"/>
        </w:rPr>
        <w:t>Urszula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 Dzienis (</w:t>
      </w:r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115932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),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L’amore</w:t>
      </w:r>
      <w:proofErr w:type="spellEnd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infelice</w:t>
      </w:r>
      <w:proofErr w:type="spellEnd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nei</w:t>
      </w:r>
      <w:proofErr w:type="spellEnd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proverbi</w:t>
      </w:r>
      <w:proofErr w:type="spellEnd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italiani</w:t>
      </w:r>
      <w:proofErr w:type="spellEnd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 xml:space="preserve">: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l’analisi</w:t>
      </w:r>
      <w:proofErr w:type="spellEnd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proofErr w:type="spellStart"/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lessicale</w:t>
      </w:r>
      <w:proofErr w:type="spellEnd"/>
      <w:r w:rsidRPr="00297B77">
        <w:rPr>
          <w:rFonts w:ascii="Times New Roman" w:hAnsi="Times New Roman" w:cs="Times New Roman"/>
          <w:color w:val="000000"/>
        </w:rPr>
        <w:t>, promotor dr Roberto Peressin</w:t>
      </w:r>
    </w:p>
    <w:p w14:paraId="7C5F940B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III miejsce – nie przyznano</w:t>
      </w:r>
    </w:p>
    <w:p w14:paraId="79BF634D" w14:textId="77777777" w:rsidR="00110438" w:rsidRPr="00297B77" w:rsidRDefault="00110438" w:rsidP="00110438">
      <w:pPr>
        <w:jc w:val="both"/>
        <w:rPr>
          <w:rFonts w:ascii="Times New Roman" w:hAnsi="Times New Roman" w:cs="Times New Roman"/>
        </w:rPr>
      </w:pPr>
    </w:p>
    <w:p w14:paraId="3E51842C" w14:textId="3050219B" w:rsidR="00110438" w:rsidRPr="00297B77" w:rsidRDefault="00110438" w:rsidP="00110438">
      <w:pPr>
        <w:jc w:val="both"/>
        <w:rPr>
          <w:rFonts w:ascii="Times New Roman" w:eastAsia="Andale Sans UI" w:hAnsi="Times New Roman" w:cs="Times New Roman"/>
          <w:kern w:val="2"/>
          <w:lang w:eastAsia="zh-C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>:</w:t>
      </w:r>
      <w:r w:rsidRPr="00297B77">
        <w:rPr>
          <w:rFonts w:ascii="Times New Roman" w:hAnsi="Times New Roman" w:cs="Times New Roman"/>
        </w:rPr>
        <w:t xml:space="preserve"> 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>Nina Bąk (</w:t>
      </w:r>
      <w:r w:rsidR="00DD094D" w:rsidRPr="00DD094D">
        <w:rPr>
          <w:rFonts w:ascii="Times New Roman" w:eastAsia="Andale Sans UI" w:hAnsi="Times New Roman" w:cs="Times New Roman"/>
          <w:kern w:val="2"/>
          <w:lang w:eastAsia="zh-CN"/>
        </w:rPr>
        <w:t>115898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), </w:t>
      </w:r>
      <w:r w:rsidRPr="00297B77">
        <w:rPr>
          <w:rFonts w:ascii="Times New Roman" w:eastAsia="Andale Sans UI" w:hAnsi="Times New Roman" w:cs="Times New Roman"/>
          <w:kern w:val="2"/>
          <w:lang w:val="it-IT" w:eastAsia="zh-CN"/>
        </w:rPr>
        <w:t>Analisi linguistica di proverbi e modi di dire italiani contenenti nomi di animali</w:t>
      </w:r>
      <w:r w:rsidRPr="00297B77">
        <w:rPr>
          <w:rFonts w:ascii="Times New Roman" w:hAnsi="Times New Roman" w:cs="Times New Roman"/>
          <w:color w:val="000000"/>
        </w:rPr>
        <w:t>, promotor dr Julia Krauze</w:t>
      </w:r>
    </w:p>
    <w:p w14:paraId="7551E288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616C734A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188FCFB4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1EBFF0FC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b/>
          <w:bCs/>
        </w:rPr>
        <w:t>Kierunek KULTUROZNAWSTWO</w:t>
      </w:r>
    </w:p>
    <w:p w14:paraId="448CACB8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Przewodniczący: dr hab. prof. ucz. Piotr Majewski</w:t>
      </w:r>
    </w:p>
    <w:p w14:paraId="63CAD905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Członkowie: dr hab. prof. ucz. Małgorzata Wrześniak, dr hab. prof. ucz. Paweł Stangret</w:t>
      </w:r>
    </w:p>
    <w:p w14:paraId="77F48E46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7C02FE20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 xml:space="preserve">I miejsce </w:t>
      </w:r>
      <w:r w:rsidRPr="00297B77">
        <w:rPr>
          <w:rFonts w:ascii="Times New Roman" w:hAnsi="Times New Roman" w:cs="Times New Roman"/>
          <w:color w:val="000000"/>
        </w:rPr>
        <w:t>–</w:t>
      </w:r>
      <w:r w:rsidRPr="00297B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97B77">
        <w:rPr>
          <w:rFonts w:ascii="Times New Roman" w:hAnsi="Times New Roman" w:cs="Times New Roman"/>
          <w:color w:val="000000"/>
        </w:rPr>
        <w:t xml:space="preserve">Sara Witkowska (118115), </w:t>
      </w:r>
      <w:r w:rsidRPr="00297B77">
        <w:rPr>
          <w:rFonts w:ascii="Times New Roman" w:hAnsi="Times New Roman" w:cs="Times New Roman"/>
        </w:rPr>
        <w:t>Orientalizacja Romów w Polsce. Próba analizy wybranych zjawisk</w:t>
      </w:r>
      <w:r w:rsidRPr="00297B77">
        <w:rPr>
          <w:rFonts w:ascii="Times New Roman" w:hAnsi="Times New Roman" w:cs="Times New Roman"/>
          <w:color w:val="000000"/>
        </w:rPr>
        <w:t>; promotor: ks. dr hab. Wojciech Sadłoń</w:t>
      </w:r>
    </w:p>
    <w:p w14:paraId="19DC04A5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 xml:space="preserve">II miejsce </w:t>
      </w:r>
      <w:r w:rsidRPr="00297B77">
        <w:rPr>
          <w:rFonts w:ascii="Times New Roman" w:hAnsi="Times New Roman" w:cs="Times New Roman"/>
          <w:color w:val="000000"/>
        </w:rPr>
        <w:t xml:space="preserve">– Katarzyna Kozłowska (117164), </w:t>
      </w:r>
      <w:r w:rsidRPr="00297B77">
        <w:rPr>
          <w:rFonts w:ascii="Times New Roman" w:hAnsi="Times New Roman" w:cs="Times New Roman"/>
        </w:rPr>
        <w:t>Historia jednego budynku. Analiza przekształcenia i struktury instytucji kultury na przykładzie Żydowskiego Instytutu Historycznego</w:t>
      </w:r>
      <w:r w:rsidRPr="00297B77">
        <w:rPr>
          <w:rFonts w:ascii="Times New Roman" w:hAnsi="Times New Roman" w:cs="Times New Roman"/>
          <w:color w:val="000000"/>
        </w:rPr>
        <w:t>; promotor dr Kama Klaudia Pawlicka</w:t>
      </w:r>
    </w:p>
    <w:p w14:paraId="28AADA87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 xml:space="preserve">III miejsce </w:t>
      </w:r>
      <w:r w:rsidRPr="00297B77">
        <w:rPr>
          <w:rFonts w:ascii="Times New Roman" w:hAnsi="Times New Roman" w:cs="Times New Roman"/>
          <w:color w:val="000000"/>
        </w:rPr>
        <w:t xml:space="preserve">– Olga </w:t>
      </w:r>
      <w:proofErr w:type="spellStart"/>
      <w:r w:rsidRPr="00297B77">
        <w:rPr>
          <w:rFonts w:ascii="Times New Roman" w:hAnsi="Times New Roman" w:cs="Times New Roman"/>
          <w:color w:val="000000"/>
        </w:rPr>
        <w:t>Zdybel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(118034), </w:t>
      </w:r>
      <w:r w:rsidRPr="00297B77">
        <w:rPr>
          <w:rFonts w:ascii="Times New Roman" w:hAnsi="Times New Roman" w:cs="Times New Roman"/>
        </w:rPr>
        <w:t>Teatr niezależny a działania dla społeczności lokalnej. Próba rozpoznania zagadnienia;</w:t>
      </w:r>
      <w:r w:rsidRPr="00297B77">
        <w:rPr>
          <w:rFonts w:ascii="Times New Roman" w:hAnsi="Times New Roman" w:cs="Times New Roman"/>
          <w:color w:val="000000"/>
        </w:rPr>
        <w:t xml:space="preserve"> promotor dr Kama Klaudia Pawlicka</w:t>
      </w:r>
    </w:p>
    <w:p w14:paraId="3D8E2371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10F27AF3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41636809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</w:rPr>
        <w:t>Kierunek MUZEOLOGIA</w:t>
      </w:r>
    </w:p>
    <w:p w14:paraId="1D9AFE1C" w14:textId="77777777" w:rsidR="00F94C65" w:rsidRPr="00297B77" w:rsidRDefault="00F94C65" w:rsidP="00297B77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Komisja w składzie: </w:t>
      </w:r>
    </w:p>
    <w:p w14:paraId="5E132DAB" w14:textId="77777777" w:rsidR="00F94C65" w:rsidRPr="00297B77" w:rsidRDefault="00F94C65" w:rsidP="00297B77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Przewodniczący: dr hab. prof. ucz. Piotr Majewski</w:t>
      </w:r>
    </w:p>
    <w:p w14:paraId="20CBED7D" w14:textId="77777777" w:rsidR="00F94C65" w:rsidRPr="00297B77" w:rsidRDefault="00F94C65" w:rsidP="00297B77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Członkowie: dr hab. prof. ucz. 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>Marcin Jewdokimow</w:t>
      </w:r>
      <w:r w:rsidRPr="00297B77">
        <w:rPr>
          <w:rFonts w:ascii="Times New Roman" w:hAnsi="Times New Roman" w:cs="Times New Roman"/>
        </w:rPr>
        <w:t>, dr hab. prof. ucz. Małgorzata Wrześniak</w:t>
      </w:r>
    </w:p>
    <w:p w14:paraId="4A628B42" w14:textId="0ECB1E7D" w:rsidR="00F94C65" w:rsidRPr="00297B77" w:rsidRDefault="00F94C65" w:rsidP="00297B77">
      <w:pPr>
        <w:widowControl w:val="0"/>
        <w:suppressAutoHyphens/>
        <w:spacing w:after="120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 xml:space="preserve">: </w:t>
      </w:r>
      <w:r w:rsidRPr="00297B77">
        <w:rPr>
          <w:rFonts w:ascii="Times New Roman" w:hAnsi="Times New Roman" w:cs="Times New Roman"/>
        </w:rPr>
        <w:t>Lena Król</w:t>
      </w:r>
      <w:r w:rsidRPr="00297B77">
        <w:rPr>
          <w:rFonts w:ascii="Times New Roman" w:hAnsi="Times New Roman" w:cs="Times New Roman"/>
          <w:color w:val="000000"/>
        </w:rPr>
        <w:t xml:space="preserve"> (115728), </w:t>
      </w:r>
      <w:r w:rsidRPr="00297B77">
        <w:rPr>
          <w:rFonts w:ascii="Times New Roman" w:hAnsi="Times New Roman" w:cs="Times New Roman"/>
        </w:rPr>
        <w:t>Upowszechnianie kultury japońskiej na przykładzie</w:t>
      </w:r>
      <w:r w:rsidR="00297B77" w:rsidRPr="00297B77">
        <w:rPr>
          <w:rFonts w:ascii="Times New Roman" w:hAnsi="Times New Roman" w:cs="Times New Roman"/>
        </w:rPr>
        <w:t xml:space="preserve"> </w:t>
      </w:r>
      <w:r w:rsidRPr="00297B77">
        <w:rPr>
          <w:rFonts w:ascii="Times New Roman" w:hAnsi="Times New Roman" w:cs="Times New Roman"/>
        </w:rPr>
        <w:t>Muzeum Sztuki i Techniki Japońskiej Manggha w Krakowie; promotor: dr Beata Barbara Skrzydlewska</w:t>
      </w:r>
    </w:p>
    <w:p w14:paraId="1E33CBF7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44248917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5DC6DDDE" w14:textId="6AB038FF" w:rsidR="00F94C65" w:rsidRPr="00C37504" w:rsidRDefault="00F94C65" w:rsidP="00F94C6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7504">
        <w:rPr>
          <w:rFonts w:ascii="Times New Roman" w:hAnsi="Times New Roman" w:cs="Times New Roman"/>
          <w:b/>
          <w:bCs/>
          <w:color w:val="000000" w:themeColor="text1"/>
        </w:rPr>
        <w:t>PRACE MAGISTERSKIE</w:t>
      </w:r>
    </w:p>
    <w:p w14:paraId="05876E19" w14:textId="3797784B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48EEAC76" w14:textId="075B1532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443CBAE4" w14:textId="129CFE1A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</w:rPr>
        <w:t>Kierunek FILOLOGIA KLASYCZNA, dyscyplina: literaturoznawstwo</w:t>
      </w:r>
      <w:r w:rsidRPr="00297B77">
        <w:rPr>
          <w:rFonts w:ascii="Times New Roman" w:hAnsi="Times New Roman" w:cs="Times New Roman"/>
        </w:rPr>
        <w:t xml:space="preserve"> </w:t>
      </w:r>
    </w:p>
    <w:p w14:paraId="68DAA460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Komisja w składzie: </w:t>
      </w:r>
    </w:p>
    <w:p w14:paraId="26E0F821" w14:textId="29F9669C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Przewodnicząca: dr hab. prof. ucz. Joanna Komorowska</w:t>
      </w:r>
    </w:p>
    <w:p w14:paraId="1F9BCA21" w14:textId="0C18C1D5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Członkowie: ks. prof. dr. hab. Józef Naumowicz, dr hab. prof. ucz. Krzysztof Koehler</w:t>
      </w:r>
    </w:p>
    <w:p w14:paraId="36A61A0C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DE03BBB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1E6077E9" w14:textId="6B739A1C" w:rsidR="00F94C65" w:rsidRPr="00297B77" w:rsidRDefault="00F94C65" w:rsidP="00F94C65">
      <w:pPr>
        <w:jc w:val="both"/>
        <w:rPr>
          <w:rFonts w:ascii="Times New Roman" w:eastAsia="Andale Sans UI" w:hAnsi="Times New Roman" w:cs="Times New Roman"/>
          <w:kern w:val="2"/>
          <w:lang w:eastAsia="zh-C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>:</w:t>
      </w:r>
      <w:r w:rsidRPr="00297B77">
        <w:rPr>
          <w:rFonts w:ascii="Times New Roman" w:hAnsi="Times New Roman" w:cs="Times New Roman"/>
        </w:rPr>
        <w:t xml:space="preserve"> </w:t>
      </w:r>
      <w:r w:rsidRPr="00297B77">
        <w:rPr>
          <w:rFonts w:ascii="Times New Roman" w:hAnsi="Times New Roman" w:cs="Times New Roman"/>
          <w:color w:val="000000"/>
        </w:rPr>
        <w:t>Jan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 </w:t>
      </w:r>
      <w:r w:rsidRPr="00297B77">
        <w:rPr>
          <w:rFonts w:ascii="Times New Roman" w:hAnsi="Times New Roman" w:cs="Times New Roman"/>
          <w:color w:val="000000"/>
        </w:rPr>
        <w:t>Kurowicki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 (</w:t>
      </w:r>
      <w:r w:rsidRPr="00297B77">
        <w:rPr>
          <w:rFonts w:ascii="Times New Roman" w:hAnsi="Times New Roman" w:cs="Times New Roman"/>
          <w:color w:val="000000"/>
        </w:rPr>
        <w:t>100061</w:t>
      </w:r>
      <w:r w:rsidRPr="00297B77">
        <w:rPr>
          <w:rFonts w:ascii="Times New Roman" w:eastAsia="Andale Sans UI" w:hAnsi="Times New Roman" w:cs="Times New Roman"/>
          <w:kern w:val="2"/>
          <w:lang w:eastAsia="zh-CN"/>
        </w:rPr>
        <w:t xml:space="preserve">), </w:t>
      </w:r>
      <w:r w:rsidRPr="00297B77">
        <w:rPr>
          <w:rFonts w:ascii="Times New Roman" w:hAnsi="Times New Roman" w:cs="Times New Roman"/>
          <w:color w:val="000000"/>
        </w:rPr>
        <w:t>Personifikacje rzymskie i ich znaczenie w okresie republiki i wczesnego cesarstwa., promotor dr hab. prof. ucz. Beata Gaj</w:t>
      </w:r>
    </w:p>
    <w:p w14:paraId="75E4EC99" w14:textId="77777777" w:rsidR="00F94C65" w:rsidRPr="00297B77" w:rsidRDefault="00F94C65" w:rsidP="00F94C65">
      <w:pPr>
        <w:rPr>
          <w:rFonts w:ascii="Times New Roman" w:hAnsi="Times New Roman" w:cs="Times New Roman"/>
        </w:rPr>
      </w:pPr>
    </w:p>
    <w:p w14:paraId="62DAF720" w14:textId="77777777" w:rsidR="00F94C65" w:rsidRPr="00297B77" w:rsidRDefault="00F94C65" w:rsidP="00F94C65">
      <w:pPr>
        <w:rPr>
          <w:rFonts w:ascii="Times New Roman" w:hAnsi="Times New Roman" w:cs="Times New Roman"/>
        </w:rPr>
      </w:pPr>
    </w:p>
    <w:p w14:paraId="05476C15" w14:textId="77777777" w:rsidR="00F94C65" w:rsidRPr="00297B77" w:rsidRDefault="00F94C65" w:rsidP="00F94C65">
      <w:pPr>
        <w:rPr>
          <w:rFonts w:ascii="Times New Roman" w:hAnsi="Times New Roman" w:cs="Times New Roman"/>
        </w:rPr>
      </w:pPr>
    </w:p>
    <w:p w14:paraId="63D40656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313A7A5F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2B75577E" w14:textId="04EF4722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</w:rPr>
        <w:t>Kierunek FILOLOGIA POLSKA, dyscyplina: literaturoznawstwo</w:t>
      </w:r>
      <w:r w:rsidRPr="00297B77">
        <w:rPr>
          <w:rFonts w:ascii="Times New Roman" w:hAnsi="Times New Roman" w:cs="Times New Roman"/>
        </w:rPr>
        <w:t xml:space="preserve"> </w:t>
      </w:r>
    </w:p>
    <w:p w14:paraId="4FAA5377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Komisja w składzie: </w:t>
      </w:r>
    </w:p>
    <w:p w14:paraId="461C9612" w14:textId="77777777" w:rsidR="00F94C65" w:rsidRPr="00297B77" w:rsidRDefault="00F94C65" w:rsidP="00F94C65">
      <w:pPr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Przewodniczący: dr hab. prof. ucz. Anna Szczepan-Wojnarska </w:t>
      </w:r>
    </w:p>
    <w:p w14:paraId="3D1A17BC" w14:textId="0F8ED39F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Członkowie: dr hab. prof. ucz. Jerzy Sikora, dr hab. prof. ucz. Jacek Kopciński</w:t>
      </w:r>
    </w:p>
    <w:p w14:paraId="2D0D6C27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FADA5F" w14:textId="77ED508C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 miejsce</w:t>
      </w:r>
      <w:r w:rsidRPr="00297B77">
        <w:rPr>
          <w:rFonts w:ascii="Times New Roman" w:hAnsi="Times New Roman" w:cs="Times New Roman"/>
          <w:color w:val="000000"/>
        </w:rPr>
        <w:t xml:space="preserve"> – Anna Płochocka (118120), „Listy do Delfiny Potockiej” Zygmunta Krasińskiego jako świadectwo obyczajów arystokracji polskiego romantyzmu, promotor dr hab. prof. ucz. prof. ucz. dr hab. Ewa Szczeglacka-Pawłowska – praca zgłoszona na konkurs im. Cz. Zgorzelskiego</w:t>
      </w:r>
    </w:p>
    <w:p w14:paraId="10987649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  <w:b/>
          <w:bCs/>
          <w:i/>
          <w:iCs/>
          <w:color w:val="000000"/>
        </w:rPr>
        <w:t>ex aequo</w:t>
      </w:r>
    </w:p>
    <w:p w14:paraId="4B40A3F4" w14:textId="3B74755C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</w:rPr>
        <w:t xml:space="preserve">Eryk </w:t>
      </w:r>
      <w:r w:rsidRPr="00297B77">
        <w:rPr>
          <w:rFonts w:ascii="Times New Roman" w:hAnsi="Times New Roman" w:cs="Times New Roman"/>
          <w:color w:val="000000"/>
        </w:rPr>
        <w:t>Błaszak</w:t>
      </w:r>
      <w:r w:rsidRPr="00297B77">
        <w:rPr>
          <w:rFonts w:ascii="Times New Roman" w:hAnsi="Times New Roman" w:cs="Times New Roman"/>
        </w:rPr>
        <w:t xml:space="preserve"> (</w:t>
      </w:r>
      <w:r w:rsidRPr="00297B77">
        <w:rPr>
          <w:rFonts w:ascii="Times New Roman" w:hAnsi="Times New Roman" w:cs="Times New Roman"/>
          <w:color w:val="000000"/>
        </w:rPr>
        <w:t>111466</w:t>
      </w:r>
      <w:r w:rsidRPr="00297B77">
        <w:rPr>
          <w:rFonts w:ascii="Times New Roman" w:hAnsi="Times New Roman" w:cs="Times New Roman"/>
        </w:rPr>
        <w:t xml:space="preserve">), </w:t>
      </w:r>
      <w:r w:rsidRPr="00297B77">
        <w:rPr>
          <w:rFonts w:ascii="Times New Roman" w:hAnsi="Times New Roman" w:cs="Times New Roman"/>
          <w:color w:val="000000"/>
        </w:rPr>
        <w:t>Adama Mickiewicza hermeneutyka koła stworzenia. „Improwizacja” i ciągi dalsze</w:t>
      </w:r>
      <w:r w:rsidRPr="00297B77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297B77">
        <w:rPr>
          <w:rFonts w:ascii="Times New Roman" w:hAnsi="Times New Roman" w:cs="Times New Roman"/>
          <w:color w:val="000000"/>
        </w:rPr>
        <w:t>promotor dr hab. prof. ucz. prof. ucz. dr hab. Ewa Szczeglacka-Pawłowska</w:t>
      </w:r>
    </w:p>
    <w:p w14:paraId="16915C84" w14:textId="52D8AE13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 miejsce</w:t>
      </w:r>
      <w:r w:rsidRPr="00297B77">
        <w:rPr>
          <w:rFonts w:ascii="Times New Roman" w:hAnsi="Times New Roman" w:cs="Times New Roman"/>
          <w:color w:val="000000"/>
        </w:rPr>
        <w:t xml:space="preserve"> – Hanna Kwaśny (109823), Aksjologiczne nacechowanie podkreśleń w „</w:t>
      </w:r>
      <w:proofErr w:type="spellStart"/>
      <w:r w:rsidRPr="00297B77">
        <w:rPr>
          <w:rFonts w:ascii="Times New Roman" w:hAnsi="Times New Roman" w:cs="Times New Roman"/>
          <w:color w:val="000000"/>
        </w:rPr>
        <w:t>Vade-mecum</w:t>
      </w:r>
      <w:proofErr w:type="spellEnd"/>
      <w:r w:rsidRPr="00297B77">
        <w:rPr>
          <w:rFonts w:ascii="Times New Roman" w:hAnsi="Times New Roman" w:cs="Times New Roman"/>
          <w:color w:val="000000"/>
        </w:rPr>
        <w:t>” Cypriana Norwida, promotor prof. dr hab. prof. dr hab. Wojciech Kudyba</w:t>
      </w:r>
    </w:p>
    <w:p w14:paraId="619701A7" w14:textId="64B49D6C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III miejsce</w:t>
      </w:r>
      <w:r w:rsidRPr="00297B77">
        <w:rPr>
          <w:rFonts w:ascii="Times New Roman" w:hAnsi="Times New Roman" w:cs="Times New Roman"/>
          <w:color w:val="000000"/>
        </w:rPr>
        <w:t xml:space="preserve"> – Kamil </w:t>
      </w:r>
      <w:proofErr w:type="spellStart"/>
      <w:r w:rsidRPr="00297B77">
        <w:rPr>
          <w:rFonts w:ascii="Times New Roman" w:hAnsi="Times New Roman" w:cs="Times New Roman"/>
          <w:color w:val="000000"/>
        </w:rPr>
        <w:t>Szczyglak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(105917), Archetyp bohatera w „Kronice polskiej” Wincentego Kadłubka. Dzieje bajeczne jako polski mit, promotor prof. dr hab. Krzysztof  Koehler</w:t>
      </w:r>
    </w:p>
    <w:p w14:paraId="79274B5E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  <w:b/>
          <w:bCs/>
          <w:i/>
          <w:iCs/>
          <w:color w:val="000000"/>
        </w:rPr>
        <w:t>ex aequo</w:t>
      </w:r>
    </w:p>
    <w:p w14:paraId="73833DF8" w14:textId="2A4BAC05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color w:val="000000"/>
        </w:rPr>
        <w:t>Maksymilian Jakubiak (100287), Obrazy społecznego buntu w polskiej literaturze fantastycznej XX wieku (na przykładzie „Trylogii księżycowej” Jerzego Żuławskiego; „Buntu”, promotor dr hab. prof. ucz. Dorota Kielak</w:t>
      </w:r>
    </w:p>
    <w:p w14:paraId="0CED57CC" w14:textId="15875DBB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052394B2" w14:textId="1BE3959C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>: Milena Jaworska (109813), Adaptacja filmowa interpretacją dzieła literackiego? Na przykładzie cyklów fantasy Georga R. R. Martina i Andrzeja Sapkowskiego, promotor, dr hab. prof. ucz. Joanna Zajkowska</w:t>
      </w:r>
    </w:p>
    <w:p w14:paraId="4C962663" w14:textId="77777777" w:rsidR="00F94C65" w:rsidRPr="00297B77" w:rsidRDefault="00F94C65" w:rsidP="00F94C65">
      <w:pPr>
        <w:rPr>
          <w:rFonts w:ascii="Times New Roman" w:hAnsi="Times New Roman" w:cs="Times New Roman"/>
        </w:rPr>
      </w:pPr>
    </w:p>
    <w:p w14:paraId="374B7CE8" w14:textId="77777777" w:rsidR="00F94C65" w:rsidRPr="00297B77" w:rsidRDefault="00F94C65" w:rsidP="00F94C65">
      <w:pPr>
        <w:rPr>
          <w:rFonts w:ascii="Times New Roman" w:hAnsi="Times New Roman" w:cs="Times New Roman"/>
        </w:rPr>
      </w:pPr>
    </w:p>
    <w:p w14:paraId="2CD7F784" w14:textId="77777777" w:rsidR="00F94C65" w:rsidRPr="00297B77" w:rsidRDefault="00F94C65" w:rsidP="00F94C65">
      <w:pPr>
        <w:rPr>
          <w:rFonts w:ascii="Times New Roman" w:hAnsi="Times New Roman" w:cs="Times New Roman"/>
        </w:rPr>
      </w:pPr>
    </w:p>
    <w:p w14:paraId="2CE1C0DC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6BB07224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</w:rPr>
        <w:t>Kierunek FILOLOGIA POLSKA, dyscyplina: językoznawstwo</w:t>
      </w:r>
      <w:r w:rsidRPr="00297B77">
        <w:rPr>
          <w:rFonts w:ascii="Times New Roman" w:hAnsi="Times New Roman" w:cs="Times New Roman"/>
        </w:rPr>
        <w:t xml:space="preserve"> </w:t>
      </w:r>
    </w:p>
    <w:p w14:paraId="6B17AE16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Komisja w składzie: </w:t>
      </w:r>
    </w:p>
    <w:p w14:paraId="067E6820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Przewodniczący: dr hab. prof. ucz. Anna Maria Kozłowska  </w:t>
      </w:r>
    </w:p>
    <w:p w14:paraId="3A6D36EB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Członkowie: dr Anna Dąbrowska-Kamińska, dr Katarzyna Doboszyńska-Markiewicz </w:t>
      </w:r>
    </w:p>
    <w:p w14:paraId="0AE09E0E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</w:p>
    <w:p w14:paraId="661C39E7" w14:textId="648AE54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 miejsce</w:t>
      </w:r>
      <w:r w:rsidRPr="00297B77">
        <w:rPr>
          <w:rFonts w:ascii="Times New Roman" w:hAnsi="Times New Roman" w:cs="Times New Roman"/>
          <w:color w:val="000000"/>
        </w:rPr>
        <w:t xml:space="preserve"> – Magdalena Piotrowska (108912), </w:t>
      </w:r>
      <w:r w:rsidRPr="00297B77">
        <w:rPr>
          <w:rFonts w:ascii="Times New Roman" w:eastAsia="Andale Sans UI" w:hAnsi="Times New Roman" w:cs="Times New Roman"/>
          <w:lang w:eastAsia="zh-CN"/>
        </w:rPr>
        <w:t>Przejawy magicznej funkcji języka w intymnej sferze ludzkiego doświadczenia: seksualność, choroba, śmierć (na podstawie wypowiedzi użytkowników wybranych polskich mediów społecznościowych oraz badań ankietowych)</w:t>
      </w:r>
      <w:r w:rsidRPr="00297B77">
        <w:rPr>
          <w:rFonts w:ascii="Times New Roman" w:hAnsi="Times New Roman" w:cs="Times New Roman"/>
          <w:color w:val="000000"/>
        </w:rPr>
        <w:t>, promotor dr Mateusz Mirosław Kowalski – praca zgłoszona na konkurs im. Cz. Zgorzelskiego</w:t>
      </w:r>
    </w:p>
    <w:p w14:paraId="63E6434F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13B11939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 miejsce</w:t>
      </w:r>
      <w:r w:rsidRPr="00297B77">
        <w:rPr>
          <w:rFonts w:ascii="Times New Roman" w:hAnsi="Times New Roman" w:cs="Times New Roman"/>
          <w:color w:val="000000"/>
        </w:rPr>
        <w:t xml:space="preserve"> – Martyna Ostrowska (109850), </w:t>
      </w:r>
      <w:r w:rsidRPr="00297B77">
        <w:rPr>
          <w:rFonts w:ascii="Times New Roman" w:eastAsia="Andale Sans UI" w:hAnsi="Times New Roman" w:cs="Times New Roman"/>
          <w:lang w:eastAsia="zh-CN"/>
        </w:rPr>
        <w:t xml:space="preserve">Kategoria </w:t>
      </w:r>
      <w:proofErr w:type="spellStart"/>
      <w:r w:rsidRPr="00297B77">
        <w:rPr>
          <w:rFonts w:ascii="Times New Roman" w:eastAsia="Andale Sans UI" w:hAnsi="Times New Roman" w:cs="Times New Roman"/>
          <w:lang w:eastAsia="zh-CN"/>
        </w:rPr>
        <w:t>honoryfikatywności</w:t>
      </w:r>
      <w:proofErr w:type="spellEnd"/>
      <w:r w:rsidRPr="00297B77">
        <w:rPr>
          <w:rFonts w:ascii="Times New Roman" w:eastAsia="Andale Sans UI" w:hAnsi="Times New Roman" w:cs="Times New Roman"/>
          <w:lang w:eastAsia="zh-CN"/>
        </w:rPr>
        <w:t xml:space="preserve"> w korespondencji Ignacego Krasickiego z lat 1743-1801</w:t>
      </w:r>
      <w:r w:rsidRPr="00297B77">
        <w:rPr>
          <w:rFonts w:ascii="Times New Roman" w:hAnsi="Times New Roman" w:cs="Times New Roman"/>
          <w:color w:val="000000"/>
        </w:rPr>
        <w:t>, promotor: dr Mateusz Mirosław Kowalski</w:t>
      </w:r>
    </w:p>
    <w:p w14:paraId="0C216C4A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7943F86B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III miejsce</w:t>
      </w:r>
      <w:r w:rsidRPr="00297B77">
        <w:rPr>
          <w:rFonts w:ascii="Times New Roman" w:hAnsi="Times New Roman" w:cs="Times New Roman"/>
          <w:color w:val="000000"/>
        </w:rPr>
        <w:t xml:space="preserve"> – Julia Wolińska (109898), Językowy obraz Włoch w listach Zygmunta Krasińskiego do Delfiny Potockiej, promotor: dr hab. prof. ucz. Tomasz Adam Korpysz </w:t>
      </w:r>
    </w:p>
    <w:p w14:paraId="3F9E2126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</w:p>
    <w:p w14:paraId="306A8772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 xml:space="preserve">: Angelika Urbanek (107875), </w:t>
      </w:r>
      <w:r w:rsidRPr="00297B77">
        <w:rPr>
          <w:rFonts w:ascii="Times New Roman" w:eastAsia="Andale Sans UI" w:hAnsi="Times New Roman" w:cs="Times New Roman"/>
          <w:lang w:eastAsia="zh-CN"/>
        </w:rPr>
        <w:t xml:space="preserve">Konceptualizacja STAROŚCI w języku uczniów klas IV – VIII szkoły podstawowej (na materiale prac pisemnych i badań ankietowych), </w:t>
      </w:r>
      <w:r w:rsidRPr="00297B77">
        <w:rPr>
          <w:rFonts w:ascii="Times New Roman" w:hAnsi="Times New Roman" w:cs="Times New Roman"/>
          <w:color w:val="000000"/>
        </w:rPr>
        <w:t>promotor: dr Mateusz Mirosław Kowalski</w:t>
      </w:r>
    </w:p>
    <w:p w14:paraId="01DAF5B0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4A931DE6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4BED0101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1ED4591E" w14:textId="5A264961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</w:rPr>
        <w:t>Kierunek FILOLOGIA WŁOSKA, dyscyplina: literaturoznawstwo</w:t>
      </w:r>
    </w:p>
    <w:p w14:paraId="536B880C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Komisja w składzie: </w:t>
      </w:r>
    </w:p>
    <w:p w14:paraId="41A03C48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Przewodniczący: ks. prof. dr hab. Józef Naumowicz </w:t>
      </w:r>
    </w:p>
    <w:p w14:paraId="794D7043" w14:textId="31C1A0E8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Członkowie: dr hab., prof. ucz. Joanna Komorowska, dr hab. prof. ucz. Beata Gaj</w:t>
      </w:r>
    </w:p>
    <w:p w14:paraId="334CDDCE" w14:textId="70033835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46904110" w14:textId="0129CC39" w:rsidR="00F94C65" w:rsidRPr="00297B77" w:rsidRDefault="00297B77" w:rsidP="00F94C65">
      <w:pPr>
        <w:jc w:val="both"/>
        <w:rPr>
          <w:rFonts w:ascii="Times New Roman" w:hAnsi="Times New Roman" w:cs="Times New Roman"/>
          <w:b/>
          <w:bCs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 xml:space="preserve">: Joanna Wysocka (121075), </w:t>
      </w:r>
      <w:proofErr w:type="spellStart"/>
      <w:r w:rsidRPr="00297B77">
        <w:rPr>
          <w:rFonts w:ascii="Times New Roman" w:hAnsi="Times New Roman" w:cs="Times New Roman"/>
          <w:color w:val="000000"/>
        </w:rPr>
        <w:t>Pensiero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7B77">
        <w:rPr>
          <w:rFonts w:ascii="Times New Roman" w:hAnsi="Times New Roman" w:cs="Times New Roman"/>
          <w:color w:val="000000"/>
        </w:rPr>
        <w:t>politico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e stile </w:t>
      </w:r>
      <w:proofErr w:type="spellStart"/>
      <w:r w:rsidRPr="00297B77">
        <w:rPr>
          <w:rFonts w:ascii="Times New Roman" w:hAnsi="Times New Roman" w:cs="Times New Roman"/>
          <w:color w:val="000000"/>
        </w:rPr>
        <w:t>letterario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97B77">
        <w:rPr>
          <w:rFonts w:ascii="Times New Roman" w:hAnsi="Times New Roman" w:cs="Times New Roman"/>
          <w:color w:val="000000"/>
        </w:rPr>
        <w:t>Tecnica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97B77">
        <w:rPr>
          <w:rFonts w:ascii="Times New Roman" w:hAnsi="Times New Roman" w:cs="Times New Roman"/>
          <w:color w:val="000000"/>
        </w:rPr>
        <w:t>colpo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297B77">
        <w:rPr>
          <w:rFonts w:ascii="Times New Roman" w:hAnsi="Times New Roman" w:cs="Times New Roman"/>
          <w:color w:val="000000"/>
        </w:rPr>
        <w:t>Stato</w:t>
      </w:r>
      <w:proofErr w:type="spellEnd"/>
      <w:r w:rsidRPr="00297B77">
        <w:rPr>
          <w:rFonts w:ascii="Times New Roman" w:hAnsi="Times New Roman" w:cs="Times New Roman"/>
          <w:color w:val="000000"/>
        </w:rPr>
        <w:t xml:space="preserve"> di Curzio Malaparte, promotor dr hab. prof. ucz. Raoul Bruni</w:t>
      </w:r>
    </w:p>
    <w:p w14:paraId="47BC7118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5E3A79C8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43D01C88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</w:rPr>
      </w:pPr>
    </w:p>
    <w:p w14:paraId="4810092D" w14:textId="045ECC4B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</w:rPr>
        <w:t xml:space="preserve">Kierunek KULTUROZNAWSTWO </w:t>
      </w:r>
    </w:p>
    <w:p w14:paraId="2A3CCB95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Komisja w składzie: </w:t>
      </w:r>
    </w:p>
    <w:p w14:paraId="795AE180" w14:textId="113BDC75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Przewodnicząc</w:t>
      </w:r>
      <w:r w:rsidR="00297B77" w:rsidRPr="00297B77">
        <w:rPr>
          <w:rFonts w:ascii="Times New Roman" w:hAnsi="Times New Roman" w:cs="Times New Roman"/>
        </w:rPr>
        <w:t>a</w:t>
      </w:r>
      <w:r w:rsidRPr="00297B77">
        <w:rPr>
          <w:rFonts w:ascii="Times New Roman" w:hAnsi="Times New Roman" w:cs="Times New Roman"/>
        </w:rPr>
        <w:t xml:space="preserve">: dr hab. prof. ucz. Małgorzata Wrześniak </w:t>
      </w:r>
    </w:p>
    <w:p w14:paraId="2E89EB8E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 xml:space="preserve">Członkowie: dr hab. prof. ucz. </w:t>
      </w:r>
      <w:r w:rsidRPr="00297B77">
        <w:rPr>
          <w:rFonts w:ascii="Times New Roman" w:hAnsi="Times New Roman" w:cs="Times New Roman"/>
          <w:lang w:val="en-US"/>
        </w:rPr>
        <w:t xml:space="preserve">Paweł Stangret, dr hab. prof. </w:t>
      </w:r>
      <w:proofErr w:type="spellStart"/>
      <w:r w:rsidRPr="00297B77">
        <w:rPr>
          <w:rFonts w:ascii="Times New Roman" w:hAnsi="Times New Roman" w:cs="Times New Roman"/>
          <w:lang w:val="en-US"/>
        </w:rPr>
        <w:t>ucz</w:t>
      </w:r>
      <w:proofErr w:type="spellEnd"/>
      <w:r w:rsidRPr="00297B77">
        <w:rPr>
          <w:rFonts w:ascii="Times New Roman" w:hAnsi="Times New Roman" w:cs="Times New Roman"/>
          <w:lang w:val="en-US"/>
        </w:rPr>
        <w:t xml:space="preserve">. </w:t>
      </w:r>
      <w:r w:rsidRPr="00297B77">
        <w:rPr>
          <w:rFonts w:ascii="Times New Roman" w:hAnsi="Times New Roman" w:cs="Times New Roman"/>
        </w:rPr>
        <w:t>Piotr Weiser</w:t>
      </w:r>
    </w:p>
    <w:p w14:paraId="7C1E6A65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35E48D4B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 miejsce</w:t>
      </w:r>
      <w:r w:rsidRPr="00297B77">
        <w:rPr>
          <w:rFonts w:ascii="Times New Roman" w:hAnsi="Times New Roman" w:cs="Times New Roman"/>
          <w:color w:val="000000"/>
        </w:rPr>
        <w:t xml:space="preserve"> – Martyna Sokołowska (109568), </w:t>
      </w:r>
      <w:r w:rsidRPr="00297B77">
        <w:rPr>
          <w:rFonts w:ascii="Times New Roman" w:hAnsi="Times New Roman" w:cs="Times New Roman"/>
        </w:rPr>
        <w:t>O różnych konceptualizacjach problematyki religijnej we współczesnym kinie polskim. Na wybranych przykładach; promotor dr hab. prof. ucz. Brygida Pawłowska-Jądrzyk</w:t>
      </w:r>
    </w:p>
    <w:p w14:paraId="1C0D3F9A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 miejsce</w:t>
      </w:r>
      <w:r w:rsidRPr="00297B77">
        <w:rPr>
          <w:rFonts w:ascii="Times New Roman" w:hAnsi="Times New Roman" w:cs="Times New Roman"/>
          <w:color w:val="000000"/>
        </w:rPr>
        <w:t xml:space="preserve"> – Anna Mączyńska (</w:t>
      </w:r>
      <w:r w:rsidRPr="00297B77">
        <w:rPr>
          <w:rFonts w:ascii="Times New Roman" w:hAnsi="Times New Roman" w:cs="Times New Roman"/>
        </w:rPr>
        <w:t>118567), Anoreksja jako zjawisko kulturowe. Analiza na podstawie badań własnych, promotor dr hab. prof. ucz. Marcin Krzysztof Jewdokimow</w:t>
      </w:r>
    </w:p>
    <w:p w14:paraId="434DCA1E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III miejsce</w:t>
      </w:r>
      <w:r w:rsidRPr="00297B77">
        <w:rPr>
          <w:rFonts w:ascii="Times New Roman" w:hAnsi="Times New Roman" w:cs="Times New Roman"/>
          <w:color w:val="000000"/>
        </w:rPr>
        <w:t xml:space="preserve"> – Weronika Fijałkowska (109541), </w:t>
      </w:r>
      <w:r w:rsidRPr="00297B77">
        <w:rPr>
          <w:rFonts w:ascii="Times New Roman" w:hAnsi="Times New Roman" w:cs="Times New Roman"/>
        </w:rPr>
        <w:t>Tatuaż jako forma identyfikowania tożsamości grupowej w perspektywie historycznej (wybrane przykłady), praca napisana pod opieką dr hab. prof. ucz. Piotra Majewskiego</w:t>
      </w:r>
    </w:p>
    <w:p w14:paraId="1A4FAC34" w14:textId="77777777" w:rsidR="00F94C65" w:rsidRPr="00297B77" w:rsidRDefault="00F94C65" w:rsidP="00F94C6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97B77">
        <w:rPr>
          <w:rFonts w:ascii="Times New Roman" w:hAnsi="Times New Roman" w:cs="Times New Roman"/>
          <w:b/>
          <w:bCs/>
          <w:i/>
          <w:iCs/>
          <w:color w:val="000000"/>
        </w:rPr>
        <w:t>ex aequo</w:t>
      </w:r>
      <w:r w:rsidRPr="00297B77">
        <w:rPr>
          <w:rFonts w:ascii="Times New Roman" w:hAnsi="Times New Roman" w:cs="Times New Roman"/>
          <w:b/>
          <w:bCs/>
          <w:color w:val="000000"/>
        </w:rPr>
        <w:t>:</w:t>
      </w:r>
    </w:p>
    <w:p w14:paraId="7D8E0F6B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  <w:color w:val="000000"/>
        </w:rPr>
        <w:t>Karolina Kwietniewska (</w:t>
      </w:r>
      <w:r w:rsidRPr="00297B77">
        <w:rPr>
          <w:rFonts w:ascii="Times New Roman" w:hAnsi="Times New Roman" w:cs="Times New Roman"/>
        </w:rPr>
        <w:t>119889), Dyskurs na temat kultury terapeutycznej w Kościele katolickim. Analiza na podstawie badań własnych, promotor dr hab. prof. ucz. Marcin Krzysztof Jewdokimow</w:t>
      </w:r>
    </w:p>
    <w:p w14:paraId="4DF2757B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</w:p>
    <w:p w14:paraId="6991C207" w14:textId="77777777" w:rsidR="00F94C65" w:rsidRPr="00297B77" w:rsidRDefault="00F94C65" w:rsidP="00F94C65">
      <w:pPr>
        <w:jc w:val="both"/>
        <w:rPr>
          <w:rFonts w:ascii="Times New Roman" w:hAnsi="Times New Roman" w:cs="Times New Roman"/>
          <w:color w:val="000000"/>
        </w:rPr>
      </w:pPr>
      <w:r w:rsidRPr="00297B77">
        <w:rPr>
          <w:rFonts w:ascii="Times New Roman" w:hAnsi="Times New Roman" w:cs="Times New Roman"/>
          <w:b/>
          <w:bCs/>
          <w:color w:val="000000"/>
        </w:rPr>
        <w:t>Wyróżnienie</w:t>
      </w:r>
      <w:r w:rsidRPr="00297B77">
        <w:rPr>
          <w:rFonts w:ascii="Times New Roman" w:hAnsi="Times New Roman" w:cs="Times New Roman"/>
          <w:color w:val="000000"/>
        </w:rPr>
        <w:t>: Agnieszka Janowska (</w:t>
      </w:r>
      <w:r w:rsidRPr="00297B77">
        <w:rPr>
          <w:rFonts w:ascii="Times New Roman" w:hAnsi="Times New Roman" w:cs="Times New Roman"/>
        </w:rPr>
        <w:t>118147), Wyzwania związane z zarządzaniem polskimi teatrami przez kobiety. Analiza problemu na podstawie wywiadów indywidualnych z przedstawicielkami instytucji teatralnych, promotor: prof. ucz. dr hab. Marcin Krzysztof Jewdokimow</w:t>
      </w:r>
    </w:p>
    <w:p w14:paraId="17CD7849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  <w:r w:rsidRPr="00297B77">
        <w:rPr>
          <w:rFonts w:ascii="Times New Roman" w:hAnsi="Times New Roman" w:cs="Times New Roman"/>
        </w:rPr>
        <w:t>Kinga Wolska (109572), Czas wolny a formy uczestnictwa w kulturze (z wykorzystaniem badań własnych), promotor: prof. ucz. dr hab. Piotr Majewski</w:t>
      </w:r>
    </w:p>
    <w:p w14:paraId="408C5805" w14:textId="77777777" w:rsidR="00F94C65" w:rsidRPr="00297B77" w:rsidRDefault="00F94C65" w:rsidP="00F94C65">
      <w:pPr>
        <w:jc w:val="both"/>
        <w:rPr>
          <w:rFonts w:ascii="Times New Roman" w:hAnsi="Times New Roman" w:cs="Times New Roman"/>
        </w:rPr>
      </w:pPr>
    </w:p>
    <w:p w14:paraId="2B2627A3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71CB6012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223173CC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1245F4F4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20D2F95A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771BE00D" w14:textId="77777777" w:rsidR="00110438" w:rsidRPr="00297B77" w:rsidRDefault="00110438" w:rsidP="00110438">
      <w:pPr>
        <w:rPr>
          <w:rFonts w:ascii="Times New Roman" w:hAnsi="Times New Roman" w:cs="Times New Roman"/>
        </w:rPr>
      </w:pPr>
    </w:p>
    <w:p w14:paraId="4901EE7D" w14:textId="6A270F5E" w:rsidR="00BD3374" w:rsidRPr="00297B77" w:rsidRDefault="00BD3374" w:rsidP="007C062D">
      <w:pPr>
        <w:jc w:val="both"/>
        <w:rPr>
          <w:rFonts w:ascii="Times New Roman" w:hAnsi="Times New Roman" w:cs="Times New Roman"/>
          <w:b/>
          <w:bCs/>
        </w:rPr>
      </w:pPr>
    </w:p>
    <w:p w14:paraId="778580CE" w14:textId="77777777" w:rsidR="00BD3374" w:rsidRPr="00297B77" w:rsidRDefault="00BD3374" w:rsidP="007C062D">
      <w:pPr>
        <w:jc w:val="both"/>
        <w:rPr>
          <w:rFonts w:ascii="Times New Roman" w:hAnsi="Times New Roman" w:cs="Times New Roman"/>
          <w:b/>
          <w:bCs/>
        </w:rPr>
      </w:pPr>
    </w:p>
    <w:p w14:paraId="740EA8F8" w14:textId="71751A04" w:rsidR="004C6C0A" w:rsidRPr="00297B77" w:rsidRDefault="004C6C0A" w:rsidP="007C062D">
      <w:pPr>
        <w:jc w:val="both"/>
        <w:rPr>
          <w:rFonts w:ascii="Times New Roman" w:hAnsi="Times New Roman" w:cs="Times New Roman"/>
        </w:rPr>
      </w:pPr>
    </w:p>
    <w:p w14:paraId="34740942" w14:textId="629401EA" w:rsidR="004C6C0A" w:rsidRPr="00297B77" w:rsidRDefault="004C6C0A" w:rsidP="007C062D">
      <w:pPr>
        <w:jc w:val="both"/>
        <w:rPr>
          <w:rFonts w:ascii="Times New Roman" w:hAnsi="Times New Roman" w:cs="Times New Roman"/>
        </w:rPr>
      </w:pPr>
    </w:p>
    <w:p w14:paraId="631A5F26" w14:textId="05C1194A" w:rsidR="004C6C0A" w:rsidRPr="00297B77" w:rsidRDefault="004C6C0A" w:rsidP="007C062D">
      <w:pPr>
        <w:jc w:val="both"/>
        <w:rPr>
          <w:rFonts w:ascii="Times New Roman" w:hAnsi="Times New Roman" w:cs="Times New Roman"/>
        </w:rPr>
      </w:pPr>
    </w:p>
    <w:p w14:paraId="71FBEC41" w14:textId="77777777" w:rsidR="004C6C0A" w:rsidRPr="00297B77" w:rsidRDefault="004C6C0A" w:rsidP="007C062D">
      <w:pPr>
        <w:jc w:val="both"/>
        <w:rPr>
          <w:rFonts w:ascii="Times New Roman" w:hAnsi="Times New Roman" w:cs="Times New Roman"/>
        </w:rPr>
      </w:pPr>
    </w:p>
    <w:sectPr w:rsidR="004C6C0A" w:rsidRPr="00297B77" w:rsidSect="00297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682D"/>
    <w:multiLevelType w:val="hybridMultilevel"/>
    <w:tmpl w:val="D404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E0"/>
    <w:rsid w:val="00094FE0"/>
    <w:rsid w:val="00110438"/>
    <w:rsid w:val="0011146E"/>
    <w:rsid w:val="00161673"/>
    <w:rsid w:val="00190406"/>
    <w:rsid w:val="001A2461"/>
    <w:rsid w:val="001F759C"/>
    <w:rsid w:val="00291DBA"/>
    <w:rsid w:val="00297B77"/>
    <w:rsid w:val="002B4660"/>
    <w:rsid w:val="002B688A"/>
    <w:rsid w:val="002D045A"/>
    <w:rsid w:val="00344C84"/>
    <w:rsid w:val="00474570"/>
    <w:rsid w:val="004B10E6"/>
    <w:rsid w:val="004C6C0A"/>
    <w:rsid w:val="0058276D"/>
    <w:rsid w:val="005D1B7A"/>
    <w:rsid w:val="0060750D"/>
    <w:rsid w:val="00621C54"/>
    <w:rsid w:val="00630EE0"/>
    <w:rsid w:val="006926AD"/>
    <w:rsid w:val="00790F1E"/>
    <w:rsid w:val="007A050B"/>
    <w:rsid w:val="007C062D"/>
    <w:rsid w:val="007C37F7"/>
    <w:rsid w:val="00820BFA"/>
    <w:rsid w:val="00825EAC"/>
    <w:rsid w:val="00891EE7"/>
    <w:rsid w:val="008A2911"/>
    <w:rsid w:val="008E2FEC"/>
    <w:rsid w:val="00912029"/>
    <w:rsid w:val="00931807"/>
    <w:rsid w:val="00965E22"/>
    <w:rsid w:val="009915DC"/>
    <w:rsid w:val="009B4319"/>
    <w:rsid w:val="00AC62AB"/>
    <w:rsid w:val="00AD341A"/>
    <w:rsid w:val="00B4054C"/>
    <w:rsid w:val="00BD3374"/>
    <w:rsid w:val="00BD4165"/>
    <w:rsid w:val="00C04979"/>
    <w:rsid w:val="00C240B9"/>
    <w:rsid w:val="00C37504"/>
    <w:rsid w:val="00CE5636"/>
    <w:rsid w:val="00D06845"/>
    <w:rsid w:val="00D15717"/>
    <w:rsid w:val="00DD094D"/>
    <w:rsid w:val="00DF56A0"/>
    <w:rsid w:val="00E0434E"/>
    <w:rsid w:val="00E201DE"/>
    <w:rsid w:val="00F94C65"/>
    <w:rsid w:val="00FC1FCD"/>
    <w:rsid w:val="00FC46ED"/>
    <w:rsid w:val="00FE248B"/>
    <w:rsid w:val="00FF3662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216F"/>
  <w15:chartTrackingRefBased/>
  <w15:docId w15:val="{62C53A97-D768-AF42-BE93-1569C60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3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C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Zajkowska</dc:creator>
  <cp:keywords/>
  <dc:description/>
  <cp:lastModifiedBy>Karolina Matuszewska</cp:lastModifiedBy>
  <cp:revision>2</cp:revision>
  <dcterms:created xsi:type="dcterms:W3CDTF">2024-06-24T10:19:00Z</dcterms:created>
  <dcterms:modified xsi:type="dcterms:W3CDTF">2024-06-24T10:19:00Z</dcterms:modified>
</cp:coreProperties>
</file>